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C8CED" w14:textId="77777777" w:rsidR="000768D7" w:rsidRDefault="000768D7" w:rsidP="000768D7"/>
    <w:p w14:paraId="30172F26" w14:textId="77777777" w:rsidR="000768D7" w:rsidRDefault="000768D7" w:rsidP="000768D7"/>
    <w:p w14:paraId="0478907C" w14:textId="77777777" w:rsidR="000768D7" w:rsidRDefault="000768D7" w:rsidP="000768D7"/>
    <w:p w14:paraId="204BAA0F" w14:textId="77777777" w:rsidR="000768D7" w:rsidRDefault="000768D7" w:rsidP="000768D7"/>
    <w:p w14:paraId="11C7C018" w14:textId="77777777" w:rsidR="000768D7" w:rsidRDefault="000768D7" w:rsidP="000768D7"/>
    <w:p w14:paraId="37210680" w14:textId="77777777" w:rsidR="000768D7" w:rsidRDefault="000768D7" w:rsidP="000768D7"/>
    <w:p w14:paraId="090335AB" w14:textId="77777777" w:rsidR="000768D7" w:rsidRDefault="000768D7" w:rsidP="000768D7"/>
    <w:p w14:paraId="5B2E9A71" w14:textId="77777777" w:rsidR="000768D7" w:rsidRDefault="000768D7" w:rsidP="000768D7"/>
    <w:p w14:paraId="25E7B92B" w14:textId="77777777" w:rsidR="000768D7" w:rsidRDefault="000768D7" w:rsidP="000768D7"/>
    <w:p w14:paraId="45B77179" w14:textId="77777777" w:rsidR="000768D7" w:rsidRDefault="000768D7" w:rsidP="000768D7"/>
    <w:p w14:paraId="29891A68" w14:textId="77777777" w:rsidR="000768D7" w:rsidRDefault="000768D7" w:rsidP="000768D7"/>
    <w:p w14:paraId="0BC6CD65" w14:textId="77777777" w:rsidR="000768D7" w:rsidRDefault="000768D7" w:rsidP="000768D7"/>
    <w:p w14:paraId="64C2455A" w14:textId="77777777" w:rsidR="000768D7" w:rsidRDefault="000768D7" w:rsidP="000768D7"/>
    <w:p w14:paraId="0BEB673D" w14:textId="77777777" w:rsidR="000768D7" w:rsidRDefault="000768D7" w:rsidP="000768D7"/>
    <w:p w14:paraId="60E444F5" w14:textId="77777777" w:rsidR="000768D7" w:rsidRPr="00096B0F" w:rsidRDefault="000768D7" w:rsidP="000768D7">
      <w:pPr>
        <w:jc w:val="center"/>
        <w:rPr>
          <w:b/>
          <w:sz w:val="52"/>
        </w:rPr>
      </w:pPr>
    </w:p>
    <w:p w14:paraId="303654E1" w14:textId="77777777" w:rsidR="000768D7" w:rsidRPr="00096B0F" w:rsidRDefault="000768D7" w:rsidP="000768D7">
      <w:pPr>
        <w:jc w:val="center"/>
        <w:rPr>
          <w:b/>
          <w:sz w:val="52"/>
        </w:rPr>
      </w:pPr>
    </w:p>
    <w:p w14:paraId="2F630877" w14:textId="6097B9E0" w:rsidR="000768D7" w:rsidRPr="00991149" w:rsidRDefault="000768D7" w:rsidP="000768D7">
      <w:pPr>
        <w:rPr>
          <w:sz w:val="16"/>
        </w:rPr>
      </w:pPr>
      <w:r w:rsidRPr="00991149">
        <w:rPr>
          <w:b/>
          <w:sz w:val="40"/>
        </w:rPr>
        <w:t xml:space="preserve">Selvitys </w:t>
      </w:r>
      <w:r w:rsidR="00690A94">
        <w:rPr>
          <w:b/>
          <w:sz w:val="40"/>
        </w:rPr>
        <w:t>Sydänmaan</w:t>
      </w:r>
      <w:r w:rsidRPr="00991149">
        <w:rPr>
          <w:b/>
          <w:sz w:val="40"/>
        </w:rPr>
        <w:t xml:space="preserve"> Osuuspankin </w:t>
      </w:r>
      <w:r>
        <w:rPr>
          <w:b/>
          <w:sz w:val="40"/>
        </w:rPr>
        <w:t>hallinto</w:t>
      </w:r>
      <w:r w:rsidRPr="00991149">
        <w:rPr>
          <w:b/>
          <w:sz w:val="40"/>
        </w:rPr>
        <w:t xml:space="preserve">- ja ohjausjärjestelmästä vuodelta </w:t>
      </w:r>
      <w:r>
        <w:rPr>
          <w:b/>
          <w:sz w:val="40"/>
        </w:rPr>
        <w:t>202</w:t>
      </w:r>
      <w:r w:rsidR="00C63C92">
        <w:rPr>
          <w:b/>
          <w:sz w:val="40"/>
        </w:rPr>
        <w:t>4</w:t>
      </w:r>
    </w:p>
    <w:p w14:paraId="05489713" w14:textId="77777777" w:rsidR="000768D7" w:rsidRDefault="000768D7" w:rsidP="000768D7">
      <w:r>
        <w:br w:type="page"/>
      </w:r>
    </w:p>
    <w:p w14:paraId="23C97402" w14:textId="77777777" w:rsidR="000768D7" w:rsidRPr="00977C96" w:rsidRDefault="000768D7" w:rsidP="000768D7">
      <w:pPr>
        <w:pStyle w:val="Sisllysluettelonotsikko"/>
        <w:rPr>
          <w:sz w:val="22"/>
          <w:szCs w:val="22"/>
          <w:lang w:val="en-US"/>
        </w:rPr>
      </w:pPr>
      <w:r w:rsidRPr="00977C96">
        <w:rPr>
          <w:sz w:val="22"/>
          <w:szCs w:val="22"/>
          <w:lang w:val="en-US"/>
        </w:rPr>
        <w:t>Sisällys</w:t>
      </w:r>
    </w:p>
    <w:p w14:paraId="4E7FA8AC" w14:textId="7DDC5A7D" w:rsidR="00E75494" w:rsidRDefault="000768D7">
      <w:pPr>
        <w:pStyle w:val="Sisluet1"/>
        <w:rPr>
          <w:rFonts w:asciiTheme="minorHAnsi" w:eastAsiaTheme="minorEastAsia" w:hAnsiTheme="minorHAnsi" w:cstheme="minorBidi"/>
          <w:noProof/>
          <w:kern w:val="2"/>
          <w:sz w:val="22"/>
          <w:szCs w:val="22"/>
          <w:lang w:eastAsia="fi-FI"/>
          <w14:ligatures w14:val="standardContextual"/>
        </w:rPr>
      </w:pPr>
      <w:r w:rsidRPr="00977C96">
        <w:rPr>
          <w:sz w:val="20"/>
        </w:rPr>
        <w:fldChar w:fldCharType="begin"/>
      </w:r>
      <w:r w:rsidRPr="00977C96">
        <w:rPr>
          <w:sz w:val="20"/>
          <w:lang w:val="en-US"/>
        </w:rPr>
        <w:instrText xml:space="preserve"> TOC \o "1-3" \h \z \u </w:instrText>
      </w:r>
      <w:r w:rsidRPr="00977C96">
        <w:rPr>
          <w:sz w:val="20"/>
        </w:rPr>
        <w:fldChar w:fldCharType="separate"/>
      </w:r>
      <w:hyperlink w:anchor="_Toc157414812" w:history="1">
        <w:r w:rsidR="00E75494" w:rsidRPr="00A17542">
          <w:rPr>
            <w:rStyle w:val="Hyperlinkki"/>
            <w:noProof/>
            <w:lang w:val="en-US"/>
          </w:rPr>
          <w:t>1</w:t>
        </w:r>
        <w:r w:rsidR="00E75494">
          <w:rPr>
            <w:rFonts w:asciiTheme="minorHAnsi" w:eastAsiaTheme="minorEastAsia" w:hAnsiTheme="minorHAnsi" w:cstheme="minorBidi"/>
            <w:noProof/>
            <w:kern w:val="2"/>
            <w:sz w:val="22"/>
            <w:szCs w:val="22"/>
            <w:lang w:eastAsia="fi-FI"/>
            <w14:ligatures w14:val="standardContextual"/>
          </w:rPr>
          <w:tab/>
        </w:r>
        <w:r w:rsidR="00E75494" w:rsidRPr="00A17542">
          <w:rPr>
            <w:rStyle w:val="Hyperlinkki"/>
            <w:noProof/>
            <w:lang w:val="en-US"/>
          </w:rPr>
          <w:t>Sovellettava sääntely</w:t>
        </w:r>
        <w:r w:rsidR="00E75494">
          <w:rPr>
            <w:noProof/>
            <w:webHidden/>
          </w:rPr>
          <w:tab/>
        </w:r>
        <w:r w:rsidR="00E75494">
          <w:rPr>
            <w:noProof/>
            <w:webHidden/>
          </w:rPr>
          <w:fldChar w:fldCharType="begin"/>
        </w:r>
        <w:r w:rsidR="00E75494">
          <w:rPr>
            <w:noProof/>
            <w:webHidden/>
          </w:rPr>
          <w:instrText xml:space="preserve"> PAGEREF _Toc157414812 \h </w:instrText>
        </w:r>
        <w:r w:rsidR="00E75494">
          <w:rPr>
            <w:noProof/>
            <w:webHidden/>
          </w:rPr>
        </w:r>
        <w:r w:rsidR="00E75494">
          <w:rPr>
            <w:noProof/>
            <w:webHidden/>
          </w:rPr>
          <w:fldChar w:fldCharType="separate"/>
        </w:r>
        <w:r w:rsidR="00E75494">
          <w:rPr>
            <w:noProof/>
            <w:webHidden/>
          </w:rPr>
          <w:t>3</w:t>
        </w:r>
        <w:r w:rsidR="00E75494">
          <w:rPr>
            <w:noProof/>
            <w:webHidden/>
          </w:rPr>
          <w:fldChar w:fldCharType="end"/>
        </w:r>
      </w:hyperlink>
    </w:p>
    <w:p w14:paraId="1276B66A" w14:textId="05CFE863" w:rsidR="00E75494" w:rsidRDefault="00396643">
      <w:pPr>
        <w:pStyle w:val="Sisluet1"/>
        <w:rPr>
          <w:rFonts w:asciiTheme="minorHAnsi" w:eastAsiaTheme="minorEastAsia" w:hAnsiTheme="minorHAnsi" w:cstheme="minorBidi"/>
          <w:noProof/>
          <w:kern w:val="2"/>
          <w:sz w:val="22"/>
          <w:szCs w:val="22"/>
          <w:lang w:eastAsia="fi-FI"/>
          <w14:ligatures w14:val="standardContextual"/>
        </w:rPr>
      </w:pPr>
      <w:hyperlink w:anchor="_Toc157414813" w:history="1">
        <w:r w:rsidR="00E75494" w:rsidRPr="00A17542">
          <w:rPr>
            <w:rStyle w:val="Hyperlinkki"/>
            <w:noProof/>
          </w:rPr>
          <w:t>2</w:t>
        </w:r>
        <w:r w:rsidR="00E75494">
          <w:rPr>
            <w:rFonts w:asciiTheme="minorHAnsi" w:eastAsiaTheme="minorEastAsia" w:hAnsiTheme="minorHAnsi" w:cstheme="minorBidi"/>
            <w:noProof/>
            <w:kern w:val="2"/>
            <w:sz w:val="22"/>
            <w:szCs w:val="22"/>
            <w:lang w:eastAsia="fi-FI"/>
            <w14:ligatures w14:val="standardContextual"/>
          </w:rPr>
          <w:tab/>
        </w:r>
        <w:r w:rsidR="00E75494" w:rsidRPr="00A17542">
          <w:rPr>
            <w:rStyle w:val="Hyperlinkki"/>
            <w:noProof/>
          </w:rPr>
          <w:t>OP Ryhmän rakenne</w:t>
        </w:r>
        <w:r w:rsidR="00E75494">
          <w:rPr>
            <w:noProof/>
            <w:webHidden/>
          </w:rPr>
          <w:tab/>
        </w:r>
        <w:r w:rsidR="00E75494">
          <w:rPr>
            <w:noProof/>
            <w:webHidden/>
          </w:rPr>
          <w:fldChar w:fldCharType="begin"/>
        </w:r>
        <w:r w:rsidR="00E75494">
          <w:rPr>
            <w:noProof/>
            <w:webHidden/>
          </w:rPr>
          <w:instrText xml:space="preserve"> PAGEREF _Toc157414813 \h </w:instrText>
        </w:r>
        <w:r w:rsidR="00E75494">
          <w:rPr>
            <w:noProof/>
            <w:webHidden/>
          </w:rPr>
        </w:r>
        <w:r w:rsidR="00E75494">
          <w:rPr>
            <w:noProof/>
            <w:webHidden/>
          </w:rPr>
          <w:fldChar w:fldCharType="separate"/>
        </w:r>
        <w:r w:rsidR="00E75494">
          <w:rPr>
            <w:noProof/>
            <w:webHidden/>
          </w:rPr>
          <w:t>3</w:t>
        </w:r>
        <w:r w:rsidR="00E75494">
          <w:rPr>
            <w:noProof/>
            <w:webHidden/>
          </w:rPr>
          <w:fldChar w:fldCharType="end"/>
        </w:r>
      </w:hyperlink>
    </w:p>
    <w:p w14:paraId="6F40B182" w14:textId="3324DC1E" w:rsidR="00E75494" w:rsidRDefault="00396643">
      <w:pPr>
        <w:pStyle w:val="Sisluet1"/>
        <w:rPr>
          <w:rFonts w:asciiTheme="minorHAnsi" w:eastAsiaTheme="minorEastAsia" w:hAnsiTheme="minorHAnsi" w:cstheme="minorBidi"/>
          <w:noProof/>
          <w:kern w:val="2"/>
          <w:sz w:val="22"/>
          <w:szCs w:val="22"/>
          <w:lang w:eastAsia="fi-FI"/>
          <w14:ligatures w14:val="standardContextual"/>
        </w:rPr>
      </w:pPr>
      <w:hyperlink w:anchor="_Toc157414814" w:history="1">
        <w:r w:rsidR="00E75494" w:rsidRPr="00A17542">
          <w:rPr>
            <w:rStyle w:val="Hyperlinkki"/>
            <w:noProof/>
          </w:rPr>
          <w:t>3</w:t>
        </w:r>
        <w:r w:rsidR="00E75494">
          <w:rPr>
            <w:rFonts w:asciiTheme="minorHAnsi" w:eastAsiaTheme="minorEastAsia" w:hAnsiTheme="minorHAnsi" w:cstheme="minorBidi"/>
            <w:noProof/>
            <w:kern w:val="2"/>
            <w:sz w:val="22"/>
            <w:szCs w:val="22"/>
            <w:lang w:eastAsia="fi-FI"/>
            <w14:ligatures w14:val="standardContextual"/>
          </w:rPr>
          <w:tab/>
        </w:r>
        <w:r w:rsidR="00E75494" w:rsidRPr="00A17542">
          <w:rPr>
            <w:rStyle w:val="Hyperlinkki"/>
            <w:noProof/>
          </w:rPr>
          <w:t>Sulautumisen vaikutukset pankin hallintoon</w:t>
        </w:r>
        <w:r w:rsidR="00E75494">
          <w:rPr>
            <w:noProof/>
            <w:webHidden/>
          </w:rPr>
          <w:tab/>
        </w:r>
        <w:r w:rsidR="00E75494">
          <w:rPr>
            <w:noProof/>
            <w:webHidden/>
          </w:rPr>
          <w:fldChar w:fldCharType="begin"/>
        </w:r>
        <w:r w:rsidR="00E75494">
          <w:rPr>
            <w:noProof/>
            <w:webHidden/>
          </w:rPr>
          <w:instrText xml:space="preserve"> PAGEREF _Toc157414814 \h </w:instrText>
        </w:r>
        <w:r w:rsidR="00E75494">
          <w:rPr>
            <w:noProof/>
            <w:webHidden/>
          </w:rPr>
        </w:r>
        <w:r w:rsidR="00E75494">
          <w:rPr>
            <w:noProof/>
            <w:webHidden/>
          </w:rPr>
          <w:fldChar w:fldCharType="separate"/>
        </w:r>
        <w:r w:rsidR="00E75494">
          <w:rPr>
            <w:noProof/>
            <w:webHidden/>
          </w:rPr>
          <w:t>4</w:t>
        </w:r>
        <w:r w:rsidR="00E75494">
          <w:rPr>
            <w:noProof/>
            <w:webHidden/>
          </w:rPr>
          <w:fldChar w:fldCharType="end"/>
        </w:r>
      </w:hyperlink>
    </w:p>
    <w:p w14:paraId="1FE6C07D" w14:textId="12E380C1" w:rsidR="00E75494" w:rsidRDefault="00396643">
      <w:pPr>
        <w:pStyle w:val="Sisluet1"/>
        <w:rPr>
          <w:rFonts w:asciiTheme="minorHAnsi" w:eastAsiaTheme="minorEastAsia" w:hAnsiTheme="minorHAnsi" w:cstheme="minorBidi"/>
          <w:noProof/>
          <w:kern w:val="2"/>
          <w:sz w:val="22"/>
          <w:szCs w:val="22"/>
          <w:lang w:eastAsia="fi-FI"/>
          <w14:ligatures w14:val="standardContextual"/>
        </w:rPr>
      </w:pPr>
      <w:hyperlink w:anchor="_Toc157414815" w:history="1">
        <w:r w:rsidR="00E75494" w:rsidRPr="002C3F85">
          <w:rPr>
            <w:rStyle w:val="Hyperlinkki"/>
            <w:noProof/>
          </w:rPr>
          <w:t>4</w:t>
        </w:r>
        <w:r w:rsidR="00E75494" w:rsidRPr="002C3F85">
          <w:rPr>
            <w:rFonts w:asciiTheme="minorHAnsi" w:eastAsiaTheme="minorEastAsia" w:hAnsiTheme="minorHAnsi" w:cstheme="minorBidi"/>
            <w:noProof/>
            <w:kern w:val="2"/>
            <w:sz w:val="22"/>
            <w:szCs w:val="22"/>
            <w:lang w:eastAsia="fi-FI"/>
            <w14:ligatures w14:val="standardContextual"/>
          </w:rPr>
          <w:tab/>
        </w:r>
        <w:r w:rsidR="00E75494" w:rsidRPr="002C3F85">
          <w:rPr>
            <w:rStyle w:val="Hyperlinkki"/>
            <w:noProof/>
          </w:rPr>
          <w:t>Edustajisto</w:t>
        </w:r>
        <w:r w:rsidR="00E75494" w:rsidRPr="002C3F85">
          <w:rPr>
            <w:noProof/>
            <w:webHidden/>
          </w:rPr>
          <w:tab/>
        </w:r>
        <w:r w:rsidR="00E75494" w:rsidRPr="002C3F85">
          <w:rPr>
            <w:noProof/>
            <w:webHidden/>
          </w:rPr>
          <w:fldChar w:fldCharType="begin"/>
        </w:r>
        <w:r w:rsidR="00E75494" w:rsidRPr="002C3F85">
          <w:rPr>
            <w:noProof/>
            <w:webHidden/>
          </w:rPr>
          <w:instrText xml:space="preserve"> PAGEREF _Toc157414815 \h </w:instrText>
        </w:r>
        <w:r w:rsidR="00E75494" w:rsidRPr="002C3F85">
          <w:rPr>
            <w:noProof/>
            <w:webHidden/>
          </w:rPr>
        </w:r>
        <w:r w:rsidR="00E75494" w:rsidRPr="002C3F85">
          <w:rPr>
            <w:noProof/>
            <w:webHidden/>
          </w:rPr>
          <w:fldChar w:fldCharType="separate"/>
        </w:r>
        <w:r w:rsidR="00E75494" w:rsidRPr="002C3F85">
          <w:rPr>
            <w:noProof/>
            <w:webHidden/>
          </w:rPr>
          <w:t>4</w:t>
        </w:r>
        <w:r w:rsidR="00E75494" w:rsidRPr="002C3F85">
          <w:rPr>
            <w:noProof/>
            <w:webHidden/>
          </w:rPr>
          <w:fldChar w:fldCharType="end"/>
        </w:r>
      </w:hyperlink>
    </w:p>
    <w:p w14:paraId="7273436A" w14:textId="74745D9D" w:rsidR="00E75494" w:rsidRDefault="00396643">
      <w:pPr>
        <w:pStyle w:val="Sisluet1"/>
        <w:rPr>
          <w:rFonts w:asciiTheme="minorHAnsi" w:eastAsiaTheme="minorEastAsia" w:hAnsiTheme="minorHAnsi" w:cstheme="minorBidi"/>
          <w:noProof/>
          <w:kern w:val="2"/>
          <w:sz w:val="22"/>
          <w:szCs w:val="22"/>
          <w:lang w:eastAsia="fi-FI"/>
          <w14:ligatures w14:val="standardContextual"/>
        </w:rPr>
      </w:pPr>
      <w:hyperlink w:anchor="_Toc157414816" w:history="1">
        <w:r w:rsidR="00E75494" w:rsidRPr="00A17542">
          <w:rPr>
            <w:rStyle w:val="Hyperlinkki"/>
            <w:noProof/>
          </w:rPr>
          <w:t>5</w:t>
        </w:r>
        <w:r w:rsidR="00E75494">
          <w:rPr>
            <w:rFonts w:asciiTheme="minorHAnsi" w:eastAsiaTheme="minorEastAsia" w:hAnsiTheme="minorHAnsi" w:cstheme="minorBidi"/>
            <w:noProof/>
            <w:kern w:val="2"/>
            <w:sz w:val="22"/>
            <w:szCs w:val="22"/>
            <w:lang w:eastAsia="fi-FI"/>
            <w14:ligatures w14:val="standardContextual"/>
          </w:rPr>
          <w:tab/>
        </w:r>
        <w:r w:rsidR="00E75494" w:rsidRPr="00A17542">
          <w:rPr>
            <w:rStyle w:val="Hyperlinkki"/>
            <w:noProof/>
          </w:rPr>
          <w:t>Hallintoneuvosto</w:t>
        </w:r>
        <w:r w:rsidR="00E75494">
          <w:rPr>
            <w:noProof/>
            <w:webHidden/>
          </w:rPr>
          <w:tab/>
        </w:r>
        <w:r w:rsidR="00E75494">
          <w:rPr>
            <w:noProof/>
            <w:webHidden/>
          </w:rPr>
          <w:fldChar w:fldCharType="begin"/>
        </w:r>
        <w:r w:rsidR="00E75494">
          <w:rPr>
            <w:noProof/>
            <w:webHidden/>
          </w:rPr>
          <w:instrText xml:space="preserve"> PAGEREF _Toc157414816 \h </w:instrText>
        </w:r>
        <w:r w:rsidR="00E75494">
          <w:rPr>
            <w:noProof/>
            <w:webHidden/>
          </w:rPr>
        </w:r>
        <w:r w:rsidR="00E75494">
          <w:rPr>
            <w:noProof/>
            <w:webHidden/>
          </w:rPr>
          <w:fldChar w:fldCharType="separate"/>
        </w:r>
        <w:r w:rsidR="00E75494">
          <w:rPr>
            <w:noProof/>
            <w:webHidden/>
          </w:rPr>
          <w:t>5</w:t>
        </w:r>
        <w:r w:rsidR="00E75494">
          <w:rPr>
            <w:noProof/>
            <w:webHidden/>
          </w:rPr>
          <w:fldChar w:fldCharType="end"/>
        </w:r>
      </w:hyperlink>
    </w:p>
    <w:p w14:paraId="4AEE28B3" w14:textId="6A30C545" w:rsidR="00E75494" w:rsidRDefault="00396643">
      <w:pPr>
        <w:pStyle w:val="Sisluet1"/>
        <w:rPr>
          <w:rFonts w:asciiTheme="minorHAnsi" w:eastAsiaTheme="minorEastAsia" w:hAnsiTheme="minorHAnsi" w:cstheme="minorBidi"/>
          <w:noProof/>
          <w:kern w:val="2"/>
          <w:sz w:val="22"/>
          <w:szCs w:val="22"/>
          <w:lang w:eastAsia="fi-FI"/>
          <w14:ligatures w14:val="standardContextual"/>
        </w:rPr>
      </w:pPr>
      <w:hyperlink w:anchor="_Toc157414817" w:history="1">
        <w:r w:rsidR="00E75494" w:rsidRPr="00A17542">
          <w:rPr>
            <w:rStyle w:val="Hyperlinkki"/>
            <w:noProof/>
          </w:rPr>
          <w:t>6</w:t>
        </w:r>
        <w:r w:rsidR="00E75494">
          <w:rPr>
            <w:rFonts w:asciiTheme="minorHAnsi" w:eastAsiaTheme="minorEastAsia" w:hAnsiTheme="minorHAnsi" w:cstheme="minorBidi"/>
            <w:noProof/>
            <w:kern w:val="2"/>
            <w:sz w:val="22"/>
            <w:szCs w:val="22"/>
            <w:lang w:eastAsia="fi-FI"/>
            <w14:ligatures w14:val="standardContextual"/>
          </w:rPr>
          <w:tab/>
        </w:r>
        <w:r w:rsidR="00E75494" w:rsidRPr="00A17542">
          <w:rPr>
            <w:rStyle w:val="Hyperlinkki"/>
            <w:noProof/>
          </w:rPr>
          <w:t>Nimitysvaliokunta</w:t>
        </w:r>
        <w:r w:rsidR="00E75494">
          <w:rPr>
            <w:noProof/>
            <w:webHidden/>
          </w:rPr>
          <w:tab/>
        </w:r>
        <w:r w:rsidR="00630552">
          <w:rPr>
            <w:noProof/>
            <w:webHidden/>
          </w:rPr>
          <w:t>8</w:t>
        </w:r>
      </w:hyperlink>
    </w:p>
    <w:p w14:paraId="2D9C4A26" w14:textId="4299DA62" w:rsidR="00E75494" w:rsidRDefault="00396643">
      <w:pPr>
        <w:pStyle w:val="Sisluet1"/>
        <w:rPr>
          <w:rFonts w:asciiTheme="minorHAnsi" w:eastAsiaTheme="minorEastAsia" w:hAnsiTheme="minorHAnsi" w:cstheme="minorBidi"/>
          <w:noProof/>
          <w:kern w:val="2"/>
          <w:sz w:val="22"/>
          <w:szCs w:val="22"/>
          <w:lang w:eastAsia="fi-FI"/>
          <w14:ligatures w14:val="standardContextual"/>
        </w:rPr>
      </w:pPr>
      <w:hyperlink w:anchor="_Toc157414818" w:history="1">
        <w:r w:rsidR="00E75494" w:rsidRPr="00A17542">
          <w:rPr>
            <w:rStyle w:val="Hyperlinkki"/>
            <w:noProof/>
          </w:rPr>
          <w:t>7</w:t>
        </w:r>
        <w:r w:rsidR="00E75494">
          <w:rPr>
            <w:rFonts w:asciiTheme="minorHAnsi" w:eastAsiaTheme="minorEastAsia" w:hAnsiTheme="minorHAnsi" w:cstheme="minorBidi"/>
            <w:noProof/>
            <w:kern w:val="2"/>
            <w:sz w:val="22"/>
            <w:szCs w:val="22"/>
            <w:lang w:eastAsia="fi-FI"/>
            <w14:ligatures w14:val="standardContextual"/>
          </w:rPr>
          <w:tab/>
        </w:r>
        <w:r w:rsidR="00E75494" w:rsidRPr="00A17542">
          <w:rPr>
            <w:rStyle w:val="Hyperlinkki"/>
            <w:noProof/>
          </w:rPr>
          <w:t>Hallitus</w:t>
        </w:r>
        <w:r w:rsidR="00E75494">
          <w:rPr>
            <w:noProof/>
            <w:webHidden/>
          </w:rPr>
          <w:tab/>
        </w:r>
        <w:r w:rsidR="00630552">
          <w:rPr>
            <w:noProof/>
            <w:webHidden/>
          </w:rPr>
          <w:t>9</w:t>
        </w:r>
      </w:hyperlink>
    </w:p>
    <w:p w14:paraId="16416E21" w14:textId="0EC5CBA9" w:rsidR="00E75494" w:rsidRDefault="00396643">
      <w:pPr>
        <w:pStyle w:val="Sisluet1"/>
        <w:rPr>
          <w:rFonts w:asciiTheme="minorHAnsi" w:eastAsiaTheme="minorEastAsia" w:hAnsiTheme="minorHAnsi" w:cstheme="minorBidi"/>
          <w:noProof/>
          <w:kern w:val="2"/>
          <w:sz w:val="22"/>
          <w:szCs w:val="22"/>
          <w:lang w:eastAsia="fi-FI"/>
          <w14:ligatures w14:val="standardContextual"/>
        </w:rPr>
      </w:pPr>
      <w:hyperlink w:anchor="_Toc157414820" w:history="1">
        <w:r w:rsidR="002C3F85">
          <w:rPr>
            <w:rStyle w:val="Hyperlinkki"/>
            <w:noProof/>
          </w:rPr>
          <w:t>8</w:t>
        </w:r>
        <w:r w:rsidR="00E75494">
          <w:rPr>
            <w:rFonts w:asciiTheme="minorHAnsi" w:eastAsiaTheme="minorEastAsia" w:hAnsiTheme="minorHAnsi" w:cstheme="minorBidi"/>
            <w:noProof/>
            <w:kern w:val="2"/>
            <w:sz w:val="22"/>
            <w:szCs w:val="22"/>
            <w:lang w:eastAsia="fi-FI"/>
            <w14:ligatures w14:val="standardContextual"/>
          </w:rPr>
          <w:tab/>
        </w:r>
        <w:r w:rsidR="00E75494" w:rsidRPr="00A17542">
          <w:rPr>
            <w:rStyle w:val="Hyperlinkki"/>
            <w:noProof/>
          </w:rPr>
          <w:t>Hallintoneuvoston ja hallituksen monimuotoisuus</w:t>
        </w:r>
        <w:r w:rsidR="00E75494">
          <w:rPr>
            <w:noProof/>
            <w:webHidden/>
          </w:rPr>
          <w:tab/>
        </w:r>
        <w:r w:rsidR="00E75494">
          <w:rPr>
            <w:noProof/>
            <w:webHidden/>
          </w:rPr>
          <w:fldChar w:fldCharType="begin"/>
        </w:r>
        <w:r w:rsidR="00E75494">
          <w:rPr>
            <w:noProof/>
            <w:webHidden/>
          </w:rPr>
          <w:instrText xml:space="preserve"> PAGEREF _Toc157414820 \h </w:instrText>
        </w:r>
        <w:r w:rsidR="00E75494">
          <w:rPr>
            <w:noProof/>
            <w:webHidden/>
          </w:rPr>
        </w:r>
        <w:r w:rsidR="00E75494">
          <w:rPr>
            <w:noProof/>
            <w:webHidden/>
          </w:rPr>
          <w:fldChar w:fldCharType="separate"/>
        </w:r>
        <w:r w:rsidR="00E75494">
          <w:rPr>
            <w:noProof/>
            <w:webHidden/>
          </w:rPr>
          <w:t>1</w:t>
        </w:r>
        <w:r w:rsidR="00630552">
          <w:rPr>
            <w:noProof/>
            <w:webHidden/>
          </w:rPr>
          <w:t>1</w:t>
        </w:r>
        <w:r w:rsidR="00E75494">
          <w:rPr>
            <w:noProof/>
            <w:webHidden/>
          </w:rPr>
          <w:fldChar w:fldCharType="end"/>
        </w:r>
      </w:hyperlink>
    </w:p>
    <w:p w14:paraId="672AAD85" w14:textId="33278103" w:rsidR="00E75494" w:rsidRPr="002C3F85" w:rsidRDefault="00396643">
      <w:pPr>
        <w:pStyle w:val="Sisluet1"/>
        <w:rPr>
          <w:rFonts w:asciiTheme="minorHAnsi" w:eastAsiaTheme="minorEastAsia" w:hAnsiTheme="minorHAnsi" w:cstheme="minorBidi"/>
          <w:noProof/>
          <w:kern w:val="2"/>
          <w:sz w:val="22"/>
          <w:szCs w:val="22"/>
          <w:lang w:eastAsia="fi-FI"/>
          <w14:ligatures w14:val="standardContextual"/>
        </w:rPr>
      </w:pPr>
      <w:hyperlink w:anchor="_Toc157414821" w:history="1">
        <w:r w:rsidR="002C3F85">
          <w:rPr>
            <w:rStyle w:val="Hyperlinkki"/>
            <w:noProof/>
          </w:rPr>
          <w:t>9</w:t>
        </w:r>
        <w:r w:rsidR="00E75494" w:rsidRPr="002C3F85">
          <w:rPr>
            <w:rFonts w:asciiTheme="minorHAnsi" w:eastAsiaTheme="minorEastAsia" w:hAnsiTheme="minorHAnsi" w:cstheme="minorBidi"/>
            <w:noProof/>
            <w:kern w:val="2"/>
            <w:sz w:val="22"/>
            <w:szCs w:val="22"/>
            <w:lang w:eastAsia="fi-FI"/>
            <w14:ligatures w14:val="standardContextual"/>
          </w:rPr>
          <w:tab/>
        </w:r>
        <w:r w:rsidR="00E75494" w:rsidRPr="002C3F85">
          <w:rPr>
            <w:rStyle w:val="Hyperlinkki"/>
            <w:noProof/>
          </w:rPr>
          <w:t>Toimitusjohtaja ja johtoryhmä</w:t>
        </w:r>
        <w:r w:rsidR="00E75494" w:rsidRPr="002C3F85">
          <w:rPr>
            <w:noProof/>
            <w:webHidden/>
          </w:rPr>
          <w:tab/>
        </w:r>
        <w:r w:rsidR="00E75494" w:rsidRPr="002C3F85">
          <w:rPr>
            <w:noProof/>
            <w:webHidden/>
          </w:rPr>
          <w:fldChar w:fldCharType="begin"/>
        </w:r>
        <w:r w:rsidR="00E75494" w:rsidRPr="002C3F85">
          <w:rPr>
            <w:noProof/>
            <w:webHidden/>
          </w:rPr>
          <w:instrText xml:space="preserve"> PAGEREF _Toc157414821 \h </w:instrText>
        </w:r>
        <w:r w:rsidR="00E75494" w:rsidRPr="002C3F85">
          <w:rPr>
            <w:noProof/>
            <w:webHidden/>
          </w:rPr>
        </w:r>
        <w:r w:rsidR="00E75494" w:rsidRPr="002C3F85">
          <w:rPr>
            <w:noProof/>
            <w:webHidden/>
          </w:rPr>
          <w:fldChar w:fldCharType="separate"/>
        </w:r>
        <w:r w:rsidR="00E75494" w:rsidRPr="002C3F85">
          <w:rPr>
            <w:noProof/>
            <w:webHidden/>
          </w:rPr>
          <w:t>1</w:t>
        </w:r>
        <w:r w:rsidR="00630552">
          <w:rPr>
            <w:noProof/>
            <w:webHidden/>
          </w:rPr>
          <w:t>2</w:t>
        </w:r>
        <w:r w:rsidR="00E75494" w:rsidRPr="002C3F85">
          <w:rPr>
            <w:noProof/>
            <w:webHidden/>
          </w:rPr>
          <w:fldChar w:fldCharType="end"/>
        </w:r>
      </w:hyperlink>
    </w:p>
    <w:p w14:paraId="6B4FB6BC" w14:textId="6E32A6FE" w:rsidR="00E75494" w:rsidRDefault="00396643">
      <w:pPr>
        <w:pStyle w:val="Sisluet1"/>
        <w:rPr>
          <w:rFonts w:asciiTheme="minorHAnsi" w:eastAsiaTheme="minorEastAsia" w:hAnsiTheme="minorHAnsi" w:cstheme="minorBidi"/>
          <w:noProof/>
          <w:kern w:val="2"/>
          <w:sz w:val="22"/>
          <w:szCs w:val="22"/>
          <w:lang w:eastAsia="fi-FI"/>
          <w14:ligatures w14:val="standardContextual"/>
        </w:rPr>
      </w:pPr>
      <w:hyperlink w:anchor="_Toc157414822" w:history="1">
        <w:r w:rsidR="00E75494" w:rsidRPr="002C3F85">
          <w:rPr>
            <w:rStyle w:val="Hyperlinkki"/>
            <w:noProof/>
          </w:rPr>
          <w:t>1</w:t>
        </w:r>
        <w:r w:rsidR="002C3F85">
          <w:rPr>
            <w:rStyle w:val="Hyperlinkki"/>
            <w:noProof/>
          </w:rPr>
          <w:t>0</w:t>
        </w:r>
        <w:r w:rsidR="00E75494" w:rsidRPr="002C3F85">
          <w:rPr>
            <w:rFonts w:asciiTheme="minorHAnsi" w:eastAsiaTheme="minorEastAsia" w:hAnsiTheme="minorHAnsi" w:cstheme="minorBidi"/>
            <w:noProof/>
            <w:kern w:val="2"/>
            <w:sz w:val="22"/>
            <w:szCs w:val="22"/>
            <w:lang w:eastAsia="fi-FI"/>
            <w14:ligatures w14:val="standardContextual"/>
          </w:rPr>
          <w:tab/>
        </w:r>
        <w:r w:rsidR="00E75494" w:rsidRPr="002C3F85">
          <w:rPr>
            <w:rStyle w:val="Hyperlinkki"/>
            <w:noProof/>
          </w:rPr>
          <w:t>Sisäinen ja ulkoinen valvonta</w:t>
        </w:r>
        <w:r w:rsidR="00E75494" w:rsidRPr="002C3F85">
          <w:rPr>
            <w:noProof/>
            <w:webHidden/>
          </w:rPr>
          <w:tab/>
        </w:r>
        <w:r w:rsidR="00E75494" w:rsidRPr="002C3F85">
          <w:rPr>
            <w:noProof/>
            <w:webHidden/>
          </w:rPr>
          <w:fldChar w:fldCharType="begin"/>
        </w:r>
        <w:r w:rsidR="00E75494" w:rsidRPr="002C3F85">
          <w:rPr>
            <w:noProof/>
            <w:webHidden/>
          </w:rPr>
          <w:instrText xml:space="preserve"> PAGEREF _Toc157414822 \h </w:instrText>
        </w:r>
        <w:r w:rsidR="00E75494" w:rsidRPr="002C3F85">
          <w:rPr>
            <w:noProof/>
            <w:webHidden/>
          </w:rPr>
        </w:r>
        <w:r w:rsidR="00E75494" w:rsidRPr="002C3F85">
          <w:rPr>
            <w:noProof/>
            <w:webHidden/>
          </w:rPr>
          <w:fldChar w:fldCharType="separate"/>
        </w:r>
        <w:r w:rsidR="00E75494" w:rsidRPr="002C3F85">
          <w:rPr>
            <w:noProof/>
            <w:webHidden/>
          </w:rPr>
          <w:t>12</w:t>
        </w:r>
        <w:r w:rsidR="00E75494" w:rsidRPr="002C3F85">
          <w:rPr>
            <w:noProof/>
            <w:webHidden/>
          </w:rPr>
          <w:fldChar w:fldCharType="end"/>
        </w:r>
      </w:hyperlink>
    </w:p>
    <w:p w14:paraId="6C2227F4" w14:textId="7240A60F" w:rsidR="00E75494" w:rsidRDefault="00396643">
      <w:pPr>
        <w:pStyle w:val="Sisluet1"/>
        <w:rPr>
          <w:rFonts w:asciiTheme="minorHAnsi" w:eastAsiaTheme="minorEastAsia" w:hAnsiTheme="minorHAnsi" w:cstheme="minorBidi"/>
          <w:noProof/>
          <w:kern w:val="2"/>
          <w:sz w:val="22"/>
          <w:szCs w:val="22"/>
          <w:lang w:eastAsia="fi-FI"/>
          <w14:ligatures w14:val="standardContextual"/>
        </w:rPr>
      </w:pPr>
      <w:hyperlink w:anchor="_Toc157414823" w:history="1">
        <w:r w:rsidR="00E75494" w:rsidRPr="00A17542">
          <w:rPr>
            <w:rStyle w:val="Hyperlinkki"/>
            <w:noProof/>
          </w:rPr>
          <w:t>1</w:t>
        </w:r>
        <w:r w:rsidR="002C3F85">
          <w:rPr>
            <w:rStyle w:val="Hyperlinkki"/>
            <w:noProof/>
          </w:rPr>
          <w:t>1</w:t>
        </w:r>
        <w:r w:rsidR="00E75494">
          <w:rPr>
            <w:rFonts w:asciiTheme="minorHAnsi" w:eastAsiaTheme="minorEastAsia" w:hAnsiTheme="minorHAnsi" w:cstheme="minorBidi"/>
            <w:noProof/>
            <w:kern w:val="2"/>
            <w:sz w:val="22"/>
            <w:szCs w:val="22"/>
            <w:lang w:eastAsia="fi-FI"/>
            <w14:ligatures w14:val="standardContextual"/>
          </w:rPr>
          <w:tab/>
        </w:r>
        <w:r w:rsidR="00E75494" w:rsidRPr="00A17542">
          <w:rPr>
            <w:rStyle w:val="Hyperlinkki"/>
            <w:noProof/>
          </w:rPr>
          <w:t>Taloudellinen raportointiprosessi</w:t>
        </w:r>
        <w:r w:rsidR="00E75494">
          <w:rPr>
            <w:noProof/>
            <w:webHidden/>
          </w:rPr>
          <w:tab/>
        </w:r>
        <w:r w:rsidR="00630552">
          <w:rPr>
            <w:noProof/>
            <w:webHidden/>
          </w:rPr>
          <w:t>12</w:t>
        </w:r>
      </w:hyperlink>
    </w:p>
    <w:p w14:paraId="7563BDF0" w14:textId="0B94855D" w:rsidR="00E75494" w:rsidRDefault="00396643">
      <w:pPr>
        <w:pStyle w:val="Sisluet1"/>
        <w:rPr>
          <w:rFonts w:asciiTheme="minorHAnsi" w:eastAsiaTheme="minorEastAsia" w:hAnsiTheme="minorHAnsi" w:cstheme="minorBidi"/>
          <w:noProof/>
          <w:kern w:val="2"/>
          <w:sz w:val="22"/>
          <w:szCs w:val="22"/>
          <w:lang w:eastAsia="fi-FI"/>
          <w14:ligatures w14:val="standardContextual"/>
        </w:rPr>
      </w:pPr>
      <w:hyperlink w:anchor="_Toc157414824" w:history="1">
        <w:r w:rsidR="00E75494" w:rsidRPr="00A17542">
          <w:rPr>
            <w:rStyle w:val="Hyperlinkki"/>
            <w:noProof/>
          </w:rPr>
          <w:t>1</w:t>
        </w:r>
        <w:r w:rsidR="002C3F85">
          <w:rPr>
            <w:rStyle w:val="Hyperlinkki"/>
            <w:noProof/>
          </w:rPr>
          <w:t>2</w:t>
        </w:r>
        <w:r w:rsidR="00E75494">
          <w:rPr>
            <w:rFonts w:asciiTheme="minorHAnsi" w:eastAsiaTheme="minorEastAsia" w:hAnsiTheme="minorHAnsi" w:cstheme="minorBidi"/>
            <w:noProof/>
            <w:kern w:val="2"/>
            <w:sz w:val="22"/>
            <w:szCs w:val="22"/>
            <w:lang w:eastAsia="fi-FI"/>
            <w14:ligatures w14:val="standardContextual"/>
          </w:rPr>
          <w:tab/>
        </w:r>
        <w:r w:rsidR="00E75494" w:rsidRPr="00A17542">
          <w:rPr>
            <w:rStyle w:val="Hyperlinkki"/>
            <w:noProof/>
          </w:rPr>
          <w:t>Palkitseminen</w:t>
        </w:r>
        <w:r w:rsidR="00E75494">
          <w:rPr>
            <w:noProof/>
            <w:webHidden/>
          </w:rPr>
          <w:tab/>
        </w:r>
        <w:r w:rsidR="00E75494">
          <w:rPr>
            <w:noProof/>
            <w:webHidden/>
          </w:rPr>
          <w:fldChar w:fldCharType="begin"/>
        </w:r>
        <w:r w:rsidR="00E75494">
          <w:rPr>
            <w:noProof/>
            <w:webHidden/>
          </w:rPr>
          <w:instrText xml:space="preserve"> PAGEREF _Toc157414824 \h </w:instrText>
        </w:r>
        <w:r w:rsidR="00E75494">
          <w:rPr>
            <w:noProof/>
            <w:webHidden/>
          </w:rPr>
        </w:r>
        <w:r w:rsidR="00E75494">
          <w:rPr>
            <w:noProof/>
            <w:webHidden/>
          </w:rPr>
          <w:fldChar w:fldCharType="separate"/>
        </w:r>
        <w:r w:rsidR="00E75494">
          <w:rPr>
            <w:noProof/>
            <w:webHidden/>
          </w:rPr>
          <w:t>1</w:t>
        </w:r>
        <w:r w:rsidR="00630552">
          <w:rPr>
            <w:noProof/>
            <w:webHidden/>
          </w:rPr>
          <w:t>3</w:t>
        </w:r>
        <w:r w:rsidR="00E75494">
          <w:rPr>
            <w:noProof/>
            <w:webHidden/>
          </w:rPr>
          <w:fldChar w:fldCharType="end"/>
        </w:r>
      </w:hyperlink>
    </w:p>
    <w:p w14:paraId="0E7A9B99" w14:textId="001C10B0" w:rsidR="00E75494" w:rsidRDefault="00396643">
      <w:pPr>
        <w:pStyle w:val="Sisluet1"/>
        <w:rPr>
          <w:rFonts w:asciiTheme="minorHAnsi" w:eastAsiaTheme="minorEastAsia" w:hAnsiTheme="minorHAnsi" w:cstheme="minorBidi"/>
          <w:noProof/>
          <w:kern w:val="2"/>
          <w:sz w:val="22"/>
          <w:szCs w:val="22"/>
          <w:lang w:eastAsia="fi-FI"/>
          <w14:ligatures w14:val="standardContextual"/>
        </w:rPr>
      </w:pPr>
      <w:hyperlink w:anchor="_Toc157414825" w:history="1">
        <w:r w:rsidR="00E75494" w:rsidRPr="00A17542">
          <w:rPr>
            <w:rStyle w:val="Hyperlinkki"/>
            <w:noProof/>
          </w:rPr>
          <w:t>1</w:t>
        </w:r>
        <w:r w:rsidR="002C3F85">
          <w:rPr>
            <w:rStyle w:val="Hyperlinkki"/>
            <w:noProof/>
          </w:rPr>
          <w:t>3</w:t>
        </w:r>
        <w:r w:rsidR="00E75494">
          <w:rPr>
            <w:rFonts w:asciiTheme="minorHAnsi" w:eastAsiaTheme="minorEastAsia" w:hAnsiTheme="minorHAnsi" w:cstheme="minorBidi"/>
            <w:noProof/>
            <w:kern w:val="2"/>
            <w:sz w:val="22"/>
            <w:szCs w:val="22"/>
            <w:lang w:eastAsia="fi-FI"/>
            <w14:ligatures w14:val="standardContextual"/>
          </w:rPr>
          <w:tab/>
        </w:r>
        <w:r w:rsidR="00E75494" w:rsidRPr="00A17542">
          <w:rPr>
            <w:rStyle w:val="Hyperlinkki"/>
            <w:noProof/>
          </w:rPr>
          <w:t>Sisäpiirihallinto</w:t>
        </w:r>
        <w:r w:rsidR="00E75494">
          <w:rPr>
            <w:noProof/>
            <w:webHidden/>
          </w:rPr>
          <w:tab/>
        </w:r>
        <w:r w:rsidR="00E75494">
          <w:rPr>
            <w:noProof/>
            <w:webHidden/>
          </w:rPr>
          <w:fldChar w:fldCharType="begin"/>
        </w:r>
        <w:r w:rsidR="00E75494">
          <w:rPr>
            <w:noProof/>
            <w:webHidden/>
          </w:rPr>
          <w:instrText xml:space="preserve"> PAGEREF _Toc157414825 \h </w:instrText>
        </w:r>
        <w:r w:rsidR="00E75494">
          <w:rPr>
            <w:noProof/>
            <w:webHidden/>
          </w:rPr>
        </w:r>
        <w:r w:rsidR="00E75494">
          <w:rPr>
            <w:noProof/>
            <w:webHidden/>
          </w:rPr>
          <w:fldChar w:fldCharType="separate"/>
        </w:r>
        <w:r w:rsidR="00E75494">
          <w:rPr>
            <w:noProof/>
            <w:webHidden/>
          </w:rPr>
          <w:t>13</w:t>
        </w:r>
        <w:r w:rsidR="00E75494">
          <w:rPr>
            <w:noProof/>
            <w:webHidden/>
          </w:rPr>
          <w:fldChar w:fldCharType="end"/>
        </w:r>
      </w:hyperlink>
    </w:p>
    <w:p w14:paraId="10AFF65B" w14:textId="040FFEA4" w:rsidR="00E75494" w:rsidRDefault="00396643">
      <w:pPr>
        <w:pStyle w:val="Sisluet1"/>
        <w:rPr>
          <w:rFonts w:asciiTheme="minorHAnsi" w:eastAsiaTheme="minorEastAsia" w:hAnsiTheme="minorHAnsi" w:cstheme="minorBidi"/>
          <w:noProof/>
          <w:kern w:val="2"/>
          <w:sz w:val="22"/>
          <w:szCs w:val="22"/>
          <w:lang w:eastAsia="fi-FI"/>
          <w14:ligatures w14:val="standardContextual"/>
        </w:rPr>
      </w:pPr>
      <w:hyperlink w:anchor="_Toc157414826" w:history="1">
        <w:r w:rsidR="00E75494" w:rsidRPr="00A17542">
          <w:rPr>
            <w:rStyle w:val="Hyperlinkki"/>
            <w:noProof/>
          </w:rPr>
          <w:t>1</w:t>
        </w:r>
        <w:r w:rsidR="002C3F85">
          <w:rPr>
            <w:rStyle w:val="Hyperlinkki"/>
            <w:noProof/>
          </w:rPr>
          <w:t>4</w:t>
        </w:r>
        <w:r w:rsidR="00E75494">
          <w:rPr>
            <w:rFonts w:asciiTheme="minorHAnsi" w:eastAsiaTheme="minorEastAsia" w:hAnsiTheme="minorHAnsi" w:cstheme="minorBidi"/>
            <w:noProof/>
            <w:kern w:val="2"/>
            <w:sz w:val="22"/>
            <w:szCs w:val="22"/>
            <w:lang w:eastAsia="fi-FI"/>
            <w14:ligatures w14:val="standardContextual"/>
          </w:rPr>
          <w:tab/>
        </w:r>
        <w:r w:rsidR="00E75494" w:rsidRPr="00A17542">
          <w:rPr>
            <w:rStyle w:val="Hyperlinkki"/>
            <w:noProof/>
          </w:rPr>
          <w:t>Lähipiiriliiketoimet</w:t>
        </w:r>
        <w:r w:rsidR="00E75494">
          <w:rPr>
            <w:noProof/>
            <w:webHidden/>
          </w:rPr>
          <w:tab/>
        </w:r>
        <w:r w:rsidR="00E75494">
          <w:rPr>
            <w:noProof/>
            <w:webHidden/>
          </w:rPr>
          <w:fldChar w:fldCharType="begin"/>
        </w:r>
        <w:r w:rsidR="00E75494">
          <w:rPr>
            <w:noProof/>
            <w:webHidden/>
          </w:rPr>
          <w:instrText xml:space="preserve"> PAGEREF _Toc157414826 \h </w:instrText>
        </w:r>
        <w:r w:rsidR="00E75494">
          <w:rPr>
            <w:noProof/>
            <w:webHidden/>
          </w:rPr>
        </w:r>
        <w:r w:rsidR="00E75494">
          <w:rPr>
            <w:noProof/>
            <w:webHidden/>
          </w:rPr>
          <w:fldChar w:fldCharType="separate"/>
        </w:r>
        <w:r w:rsidR="00E75494">
          <w:rPr>
            <w:noProof/>
            <w:webHidden/>
          </w:rPr>
          <w:t>13</w:t>
        </w:r>
        <w:r w:rsidR="00E75494">
          <w:rPr>
            <w:noProof/>
            <w:webHidden/>
          </w:rPr>
          <w:fldChar w:fldCharType="end"/>
        </w:r>
      </w:hyperlink>
    </w:p>
    <w:p w14:paraId="498AB642" w14:textId="63C6A41C" w:rsidR="00E75494" w:rsidRDefault="00396643">
      <w:pPr>
        <w:pStyle w:val="Sisluet1"/>
        <w:rPr>
          <w:rFonts w:asciiTheme="minorHAnsi" w:eastAsiaTheme="minorEastAsia" w:hAnsiTheme="minorHAnsi" w:cstheme="minorBidi"/>
          <w:noProof/>
          <w:kern w:val="2"/>
          <w:sz w:val="22"/>
          <w:szCs w:val="22"/>
          <w:lang w:eastAsia="fi-FI"/>
          <w14:ligatures w14:val="standardContextual"/>
        </w:rPr>
      </w:pPr>
      <w:hyperlink w:anchor="_Toc157414827" w:history="1">
        <w:r w:rsidR="00E75494" w:rsidRPr="00A17542">
          <w:rPr>
            <w:rStyle w:val="Hyperlinkki"/>
            <w:noProof/>
          </w:rPr>
          <w:t>1</w:t>
        </w:r>
        <w:r w:rsidR="002C3F85">
          <w:rPr>
            <w:rStyle w:val="Hyperlinkki"/>
            <w:noProof/>
          </w:rPr>
          <w:t>5</w:t>
        </w:r>
        <w:r w:rsidR="00E75494">
          <w:rPr>
            <w:rFonts w:asciiTheme="minorHAnsi" w:eastAsiaTheme="minorEastAsia" w:hAnsiTheme="minorHAnsi" w:cstheme="minorBidi"/>
            <w:noProof/>
            <w:kern w:val="2"/>
            <w:sz w:val="22"/>
            <w:szCs w:val="22"/>
            <w:lang w:eastAsia="fi-FI"/>
            <w14:ligatures w14:val="standardContextual"/>
          </w:rPr>
          <w:tab/>
        </w:r>
        <w:r w:rsidR="00E75494" w:rsidRPr="00A17542">
          <w:rPr>
            <w:rStyle w:val="Hyperlinkki"/>
            <w:noProof/>
          </w:rPr>
          <w:t>Vastuullinen toiminta</w:t>
        </w:r>
        <w:r w:rsidR="00E75494">
          <w:rPr>
            <w:noProof/>
            <w:webHidden/>
          </w:rPr>
          <w:tab/>
        </w:r>
        <w:r w:rsidR="00E75494">
          <w:rPr>
            <w:noProof/>
            <w:webHidden/>
          </w:rPr>
          <w:fldChar w:fldCharType="begin"/>
        </w:r>
        <w:r w:rsidR="00E75494">
          <w:rPr>
            <w:noProof/>
            <w:webHidden/>
          </w:rPr>
          <w:instrText xml:space="preserve"> PAGEREF _Toc157414827 \h </w:instrText>
        </w:r>
        <w:r w:rsidR="00E75494">
          <w:rPr>
            <w:noProof/>
            <w:webHidden/>
          </w:rPr>
        </w:r>
        <w:r w:rsidR="00E75494">
          <w:rPr>
            <w:noProof/>
            <w:webHidden/>
          </w:rPr>
          <w:fldChar w:fldCharType="separate"/>
        </w:r>
        <w:r w:rsidR="00E75494">
          <w:rPr>
            <w:noProof/>
            <w:webHidden/>
          </w:rPr>
          <w:t>13</w:t>
        </w:r>
        <w:r w:rsidR="00E75494">
          <w:rPr>
            <w:noProof/>
            <w:webHidden/>
          </w:rPr>
          <w:fldChar w:fldCharType="end"/>
        </w:r>
      </w:hyperlink>
    </w:p>
    <w:p w14:paraId="697EDA77" w14:textId="5692B6DD" w:rsidR="00E75494" w:rsidRDefault="00396643">
      <w:pPr>
        <w:pStyle w:val="Sisluet1"/>
        <w:rPr>
          <w:rFonts w:asciiTheme="minorHAnsi" w:eastAsiaTheme="minorEastAsia" w:hAnsiTheme="minorHAnsi" w:cstheme="minorBidi"/>
          <w:noProof/>
          <w:kern w:val="2"/>
          <w:sz w:val="22"/>
          <w:szCs w:val="22"/>
          <w:lang w:eastAsia="fi-FI"/>
          <w14:ligatures w14:val="standardContextual"/>
        </w:rPr>
      </w:pPr>
      <w:hyperlink w:anchor="_Toc157414828" w:history="1">
        <w:r w:rsidR="00E75494" w:rsidRPr="00A17542">
          <w:rPr>
            <w:rStyle w:val="Hyperlinkki"/>
            <w:noProof/>
          </w:rPr>
          <w:t>1</w:t>
        </w:r>
        <w:r w:rsidR="002C3F85">
          <w:rPr>
            <w:rStyle w:val="Hyperlinkki"/>
            <w:noProof/>
          </w:rPr>
          <w:t>6</w:t>
        </w:r>
        <w:r w:rsidR="00E75494">
          <w:rPr>
            <w:rFonts w:asciiTheme="minorHAnsi" w:eastAsiaTheme="minorEastAsia" w:hAnsiTheme="minorHAnsi" w:cstheme="minorBidi"/>
            <w:noProof/>
            <w:kern w:val="2"/>
            <w:sz w:val="22"/>
            <w:szCs w:val="22"/>
            <w:lang w:eastAsia="fi-FI"/>
            <w14:ligatures w14:val="standardContextual"/>
          </w:rPr>
          <w:tab/>
        </w:r>
        <w:r w:rsidR="00E75494" w:rsidRPr="00A17542">
          <w:rPr>
            <w:rStyle w:val="Hyperlinkki"/>
            <w:noProof/>
          </w:rPr>
          <w:t>Hallinto- ja ohjausjärjestelmää koskevan selvityksen päivitys ja nähtävilläpito</w:t>
        </w:r>
        <w:r w:rsidR="00E75494">
          <w:rPr>
            <w:noProof/>
            <w:webHidden/>
          </w:rPr>
          <w:tab/>
        </w:r>
        <w:r w:rsidR="00E75494">
          <w:rPr>
            <w:noProof/>
            <w:webHidden/>
          </w:rPr>
          <w:fldChar w:fldCharType="begin"/>
        </w:r>
        <w:r w:rsidR="00E75494">
          <w:rPr>
            <w:noProof/>
            <w:webHidden/>
          </w:rPr>
          <w:instrText xml:space="preserve"> PAGEREF _Toc157414828 \h </w:instrText>
        </w:r>
        <w:r w:rsidR="00E75494">
          <w:rPr>
            <w:noProof/>
            <w:webHidden/>
          </w:rPr>
        </w:r>
        <w:r w:rsidR="00E75494">
          <w:rPr>
            <w:noProof/>
            <w:webHidden/>
          </w:rPr>
          <w:fldChar w:fldCharType="separate"/>
        </w:r>
        <w:r w:rsidR="00E75494">
          <w:rPr>
            <w:noProof/>
            <w:webHidden/>
          </w:rPr>
          <w:t>13</w:t>
        </w:r>
        <w:r w:rsidR="00E75494">
          <w:rPr>
            <w:noProof/>
            <w:webHidden/>
          </w:rPr>
          <w:fldChar w:fldCharType="end"/>
        </w:r>
      </w:hyperlink>
    </w:p>
    <w:p w14:paraId="3410A474" w14:textId="428FF4ED" w:rsidR="000768D7" w:rsidRPr="00977C96" w:rsidRDefault="000768D7" w:rsidP="000768D7">
      <w:pPr>
        <w:rPr>
          <w:sz w:val="20"/>
          <w:lang w:val="en-US"/>
        </w:rPr>
      </w:pPr>
      <w:r w:rsidRPr="00977C96">
        <w:rPr>
          <w:sz w:val="20"/>
        </w:rPr>
        <w:fldChar w:fldCharType="end"/>
      </w:r>
    </w:p>
    <w:p w14:paraId="7D81C0FE" w14:textId="77777777" w:rsidR="000768D7" w:rsidRPr="00977C96" w:rsidRDefault="000768D7" w:rsidP="000768D7">
      <w:pPr>
        <w:rPr>
          <w:sz w:val="20"/>
          <w:lang w:val="en-US"/>
        </w:rPr>
      </w:pPr>
    </w:p>
    <w:p w14:paraId="75D5BBB8" w14:textId="77777777" w:rsidR="000768D7" w:rsidRPr="00977C96" w:rsidRDefault="000768D7" w:rsidP="000768D7">
      <w:pPr>
        <w:rPr>
          <w:sz w:val="20"/>
          <w:lang w:val="en-US"/>
        </w:rPr>
      </w:pPr>
      <w:r w:rsidRPr="00977C96">
        <w:rPr>
          <w:sz w:val="20"/>
          <w:lang w:val="en-US"/>
        </w:rPr>
        <w:br w:type="page"/>
      </w:r>
    </w:p>
    <w:p w14:paraId="22719F81" w14:textId="77777777" w:rsidR="002101BF" w:rsidRDefault="002101BF" w:rsidP="002101BF">
      <w:pPr>
        <w:pStyle w:val="Otsikko1"/>
        <w:numPr>
          <w:ilvl w:val="0"/>
          <w:numId w:val="24"/>
        </w:numPr>
        <w:rPr>
          <w:lang w:val="en-US"/>
        </w:rPr>
      </w:pPr>
      <w:bookmarkStart w:id="0" w:name="_Toc157414812"/>
      <w:r>
        <w:rPr>
          <w:lang w:val="en-US"/>
        </w:rPr>
        <w:t>Sovellettava sääntely</w:t>
      </w:r>
      <w:bookmarkEnd w:id="0"/>
    </w:p>
    <w:p w14:paraId="7C00D168" w14:textId="77777777" w:rsidR="002101BF" w:rsidRDefault="002101BF" w:rsidP="002101BF">
      <w:pPr>
        <w:rPr>
          <w:lang w:val="en-US"/>
        </w:rPr>
      </w:pPr>
    </w:p>
    <w:p w14:paraId="466E6FCD" w14:textId="12DEFFE0" w:rsidR="002101BF" w:rsidRPr="00977C96" w:rsidRDefault="002101BF" w:rsidP="002101BF">
      <w:pPr>
        <w:pStyle w:val="Leipteksti"/>
        <w:rPr>
          <w:sz w:val="20"/>
        </w:rPr>
      </w:pPr>
      <w:r w:rsidRPr="00977C96">
        <w:rPr>
          <w:sz w:val="20"/>
        </w:rPr>
        <w:t>Tämä selvitys on luottolaitostoiminnasta annetun lain 7 luvun 1–5 §:ssä ja 7 §:ssä tarkoitettu selvitys osuuspankin hallinto- ja ohjausjärjestelmästä. Selvitys hallinto- ja ohjausjärjestelmästä annetaan toimintakertomuksesta erillisenä.</w:t>
      </w:r>
    </w:p>
    <w:p w14:paraId="15C3F067" w14:textId="1E04C3A2" w:rsidR="002101BF" w:rsidRPr="00977C96" w:rsidRDefault="002101BF" w:rsidP="002101BF">
      <w:pPr>
        <w:pStyle w:val="Leipteksti"/>
        <w:rPr>
          <w:sz w:val="20"/>
        </w:rPr>
      </w:pPr>
      <w:r w:rsidRPr="00977C96">
        <w:rPr>
          <w:sz w:val="20"/>
        </w:rPr>
        <w:t>Osuuspankin hallitus käsittelee vuosittain tämän hallinto- ja ohjausjärjestelmää koskevan selvityksen.</w:t>
      </w:r>
    </w:p>
    <w:p w14:paraId="18EA6C99" w14:textId="25FB2A06" w:rsidR="002101BF" w:rsidRPr="00977C96" w:rsidRDefault="002101BF" w:rsidP="002101BF">
      <w:pPr>
        <w:pStyle w:val="Leipteksti"/>
        <w:rPr>
          <w:sz w:val="20"/>
        </w:rPr>
      </w:pPr>
      <w:r w:rsidRPr="00977C96">
        <w:rPr>
          <w:sz w:val="20"/>
        </w:rPr>
        <w:t>Tämä selvitys osuuspankin hallinto</w:t>
      </w:r>
      <w:r w:rsidR="006D67F8">
        <w:rPr>
          <w:sz w:val="20"/>
        </w:rPr>
        <w:t>-</w:t>
      </w:r>
      <w:r w:rsidRPr="00977C96">
        <w:rPr>
          <w:sz w:val="20"/>
        </w:rPr>
        <w:t xml:space="preserve"> ja ohjausjärjestelmästä, tilinpäätös, hallituksen toimintakertomus ja tilintarkastuskertomus sekä osuuspankin säännöt ovat saatavilla osuuspankin </w:t>
      </w:r>
      <w:r w:rsidR="001148FE">
        <w:rPr>
          <w:sz w:val="20"/>
        </w:rPr>
        <w:t>verkko</w:t>
      </w:r>
      <w:r w:rsidRPr="00977C96">
        <w:rPr>
          <w:sz w:val="20"/>
        </w:rPr>
        <w:t xml:space="preserve">sivuilla </w:t>
      </w:r>
      <w:hyperlink r:id="rId11" w:history="1">
        <w:r w:rsidRPr="00977C96">
          <w:rPr>
            <w:rStyle w:val="Hyperlinkki"/>
            <w:sz w:val="20"/>
          </w:rPr>
          <w:t>www.op.fi</w:t>
        </w:r>
      </w:hyperlink>
      <w:r w:rsidRPr="00977C96">
        <w:rPr>
          <w:sz w:val="20"/>
        </w:rPr>
        <w:t>.</w:t>
      </w:r>
    </w:p>
    <w:p w14:paraId="7454E080" w14:textId="5415BFDD" w:rsidR="002101BF" w:rsidRPr="00977C96" w:rsidRDefault="002101BF" w:rsidP="002101BF">
      <w:pPr>
        <w:pStyle w:val="Leipteksti"/>
        <w:rPr>
          <w:sz w:val="20"/>
        </w:rPr>
      </w:pPr>
      <w:r w:rsidRPr="00977C96">
        <w:rPr>
          <w:sz w:val="20"/>
        </w:rPr>
        <w:t xml:space="preserve">Osuuspankin toiminta perustuu voimassa olevan lainsäädännön ja sen nojalla annetun </w:t>
      </w:r>
      <w:r w:rsidR="003C1889" w:rsidRPr="00977C96">
        <w:rPr>
          <w:sz w:val="20"/>
        </w:rPr>
        <w:t>alemman asteisen</w:t>
      </w:r>
      <w:r w:rsidRPr="00977C96">
        <w:rPr>
          <w:sz w:val="20"/>
        </w:rPr>
        <w:t xml:space="preserve"> sääntelyn noudattamiseen. Osuuspankki noudattaa</w:t>
      </w:r>
      <w:r w:rsidR="003C1889">
        <w:rPr>
          <w:sz w:val="20"/>
        </w:rPr>
        <w:t xml:space="preserve"> </w:t>
      </w:r>
      <w:r w:rsidRPr="00977C96">
        <w:rPr>
          <w:sz w:val="20"/>
        </w:rPr>
        <w:t>osuuskuntalain</w:t>
      </w:r>
      <w:r w:rsidR="006E7DC2">
        <w:rPr>
          <w:sz w:val="20"/>
        </w:rPr>
        <w:t>, luottolaitoslain</w:t>
      </w:r>
      <w:r w:rsidRPr="00977C96">
        <w:rPr>
          <w:sz w:val="20"/>
        </w:rPr>
        <w:t xml:space="preserve"> ja talletuspankkien yhteenliittymästä annetun lain lisäksi muuta soveltuvaa finanssialan yrityksiä koskevaa sitovaa sääntelyä, </w:t>
      </w:r>
      <w:r w:rsidR="00D74826">
        <w:rPr>
          <w:sz w:val="20"/>
        </w:rPr>
        <w:t xml:space="preserve">viranomaisohjeita, </w:t>
      </w:r>
      <w:r w:rsidRPr="00977C96">
        <w:rPr>
          <w:sz w:val="20"/>
        </w:rPr>
        <w:t>osuuspankin sääntöjä</w:t>
      </w:r>
      <w:r w:rsidR="00CF10A7">
        <w:rPr>
          <w:sz w:val="20"/>
        </w:rPr>
        <w:t>, hallintoneuvoston vahvistamaa ohjesääntöä</w:t>
      </w:r>
      <w:r w:rsidRPr="00977C96">
        <w:rPr>
          <w:sz w:val="20"/>
        </w:rPr>
        <w:t xml:space="preserve"> </w:t>
      </w:r>
      <w:proofErr w:type="gramStart"/>
      <w:r w:rsidR="00D74826">
        <w:rPr>
          <w:sz w:val="20"/>
        </w:rPr>
        <w:t xml:space="preserve">sekä </w:t>
      </w:r>
      <w:r w:rsidRPr="00977C96">
        <w:rPr>
          <w:sz w:val="20"/>
        </w:rPr>
        <w:t xml:space="preserve"> </w:t>
      </w:r>
      <w:r w:rsidR="00727DB2">
        <w:rPr>
          <w:sz w:val="20"/>
        </w:rPr>
        <w:t>talletus</w:t>
      </w:r>
      <w:r w:rsidRPr="00977C96">
        <w:rPr>
          <w:sz w:val="20"/>
        </w:rPr>
        <w:t>pankkien</w:t>
      </w:r>
      <w:proofErr w:type="gramEnd"/>
      <w:r w:rsidRPr="00977C96">
        <w:rPr>
          <w:sz w:val="20"/>
        </w:rPr>
        <w:t xml:space="preserve"> yhteenliittymän keskusyhteisön OP Osuuskunnan </w:t>
      </w:r>
      <w:r w:rsidR="00CF10A7">
        <w:rPr>
          <w:sz w:val="20"/>
        </w:rPr>
        <w:t xml:space="preserve">vahvistamia periaatteita ja </w:t>
      </w:r>
      <w:r w:rsidRPr="00977C96">
        <w:rPr>
          <w:sz w:val="20"/>
        </w:rPr>
        <w:t>ohjeita</w:t>
      </w:r>
      <w:r w:rsidR="00F37A5B">
        <w:rPr>
          <w:rFonts w:eastAsia="Times New Roman" w:cs="Arial"/>
          <w:kern w:val="28"/>
          <w:sz w:val="22"/>
          <w:szCs w:val="22"/>
          <w:lang w:eastAsia="fi-FI"/>
        </w:rPr>
        <w:t>.</w:t>
      </w:r>
    </w:p>
    <w:p w14:paraId="7735942B" w14:textId="77777777" w:rsidR="002101BF" w:rsidRPr="00977C96" w:rsidRDefault="002101BF" w:rsidP="002101BF">
      <w:pPr>
        <w:pStyle w:val="Leipteksti"/>
        <w:rPr>
          <w:sz w:val="20"/>
        </w:rPr>
      </w:pPr>
      <w:r w:rsidRPr="00977C96">
        <w:rPr>
          <w:sz w:val="20"/>
        </w:rPr>
        <w:t>Osuuspankki kuuluu talletuspankkien yhteenliittymään, jonka keskusyhteisö on OP Osuuskunta. Osuuspankin ja OP Ryhmän muiden yhteisöjen välillä on kiinteä yhteistoimintasuhde.</w:t>
      </w:r>
    </w:p>
    <w:p w14:paraId="5D82379F" w14:textId="77777777" w:rsidR="002101BF" w:rsidRDefault="002101BF" w:rsidP="002101BF">
      <w:pPr>
        <w:pStyle w:val="Otsikko1"/>
        <w:numPr>
          <w:ilvl w:val="0"/>
          <w:numId w:val="24"/>
        </w:numPr>
      </w:pPr>
      <w:bookmarkStart w:id="1" w:name="_Toc157414813"/>
      <w:r>
        <w:t>OP Ryhmän rakenne</w:t>
      </w:r>
      <w:bookmarkEnd w:id="1"/>
    </w:p>
    <w:p w14:paraId="679CAE4B" w14:textId="6C27F6C4" w:rsidR="002101BF" w:rsidRPr="00977C96" w:rsidRDefault="002101BF" w:rsidP="002101BF">
      <w:pPr>
        <w:pStyle w:val="Leipteksti"/>
        <w:rPr>
          <w:sz w:val="20"/>
        </w:rPr>
      </w:pPr>
      <w:r w:rsidRPr="00977C96">
        <w:rPr>
          <w:sz w:val="20"/>
        </w:rPr>
        <w:t>Osuuspankki kuuluu pankki-, vakuutus- ja muita finanssipalveluja tarjoavaan OP Ryhmään. OP Ryhmä</w:t>
      </w:r>
      <w:r w:rsidR="009B7E4A">
        <w:rPr>
          <w:sz w:val="20"/>
        </w:rPr>
        <w:t>n</w:t>
      </w:r>
      <w:r w:rsidRPr="00977C96">
        <w:rPr>
          <w:sz w:val="20"/>
        </w:rPr>
        <w:t xml:space="preserve"> muodost</w:t>
      </w:r>
      <w:r w:rsidR="009B7E4A">
        <w:rPr>
          <w:sz w:val="20"/>
        </w:rPr>
        <w:t>avat</w:t>
      </w:r>
      <w:r w:rsidRPr="00977C96">
        <w:rPr>
          <w:sz w:val="20"/>
        </w:rPr>
        <w:t xml:space="preserve"> 31.12.20</w:t>
      </w:r>
      <w:r w:rsidR="00C356C3">
        <w:rPr>
          <w:sz w:val="20"/>
        </w:rPr>
        <w:t>2</w:t>
      </w:r>
      <w:r w:rsidR="00B754EC">
        <w:rPr>
          <w:sz w:val="20"/>
        </w:rPr>
        <w:t>4</w:t>
      </w:r>
      <w:r w:rsidRPr="00977C96">
        <w:rPr>
          <w:sz w:val="20"/>
        </w:rPr>
        <w:t xml:space="preserve"> tilanteessa </w:t>
      </w:r>
      <w:r w:rsidR="00EC7EDF">
        <w:rPr>
          <w:sz w:val="20"/>
        </w:rPr>
        <w:t>93</w:t>
      </w:r>
      <w:r w:rsidR="00EC7EDF" w:rsidRPr="00977C96">
        <w:rPr>
          <w:sz w:val="20"/>
        </w:rPr>
        <w:t xml:space="preserve"> </w:t>
      </w:r>
      <w:r w:rsidR="009B7E4A">
        <w:rPr>
          <w:sz w:val="20"/>
        </w:rPr>
        <w:t>jäsen</w:t>
      </w:r>
      <w:r w:rsidRPr="00977C96">
        <w:rPr>
          <w:sz w:val="20"/>
        </w:rPr>
        <w:t>osuuspank</w:t>
      </w:r>
      <w:r w:rsidR="009B7E4A">
        <w:rPr>
          <w:sz w:val="20"/>
        </w:rPr>
        <w:t>kia</w:t>
      </w:r>
      <w:r w:rsidRPr="00977C96">
        <w:rPr>
          <w:sz w:val="20"/>
        </w:rPr>
        <w:t xml:space="preserve"> </w:t>
      </w:r>
      <w:r w:rsidR="009B7E4A" w:rsidRPr="009B7E4A">
        <w:rPr>
          <w:sz w:val="20"/>
        </w:rPr>
        <w:t xml:space="preserve">sekä </w:t>
      </w:r>
      <w:r w:rsidRPr="00977C96">
        <w:rPr>
          <w:sz w:val="20"/>
        </w:rPr>
        <w:t>niiden keskusyhteisö OP Osuuskun</w:t>
      </w:r>
      <w:r w:rsidR="009B7E4A">
        <w:rPr>
          <w:sz w:val="20"/>
        </w:rPr>
        <w:t>ta</w:t>
      </w:r>
      <w:r w:rsidRPr="00977C96">
        <w:rPr>
          <w:sz w:val="20"/>
        </w:rPr>
        <w:t xml:space="preserve"> tytär</w:t>
      </w:r>
      <w:r w:rsidR="00C356C3">
        <w:rPr>
          <w:sz w:val="20"/>
        </w:rPr>
        <w:t>- ja lähi</w:t>
      </w:r>
      <w:r w:rsidRPr="00977C96">
        <w:rPr>
          <w:sz w:val="20"/>
        </w:rPr>
        <w:t>yht</w:t>
      </w:r>
      <w:r w:rsidR="00C356C3">
        <w:rPr>
          <w:sz w:val="20"/>
        </w:rPr>
        <w:t>eis</w:t>
      </w:r>
      <w:r w:rsidRPr="00977C96">
        <w:rPr>
          <w:sz w:val="20"/>
        </w:rPr>
        <w:t>öi</w:t>
      </w:r>
      <w:r w:rsidR="009B7E4A">
        <w:rPr>
          <w:sz w:val="20"/>
        </w:rPr>
        <w:t>neen</w:t>
      </w:r>
      <w:r w:rsidRPr="00977C96">
        <w:rPr>
          <w:sz w:val="20"/>
        </w:rPr>
        <w:t>. OP Ryhmää valvotaan yhtenä kokonaisuutena.</w:t>
      </w:r>
    </w:p>
    <w:p w14:paraId="00D763CB" w14:textId="7826B3F1" w:rsidR="002101BF" w:rsidRPr="00977C96" w:rsidRDefault="002101BF" w:rsidP="002101BF">
      <w:pPr>
        <w:pStyle w:val="Leipteksti"/>
        <w:rPr>
          <w:sz w:val="20"/>
        </w:rPr>
      </w:pPr>
      <w:r w:rsidRPr="00977C96">
        <w:rPr>
          <w:sz w:val="20"/>
        </w:rPr>
        <w:t>Osuuspankit ovat omistaja-asiakkaidensa (jäsentensä) omistamia vähittäispankkitoimintaa</w:t>
      </w:r>
      <w:r w:rsidR="007F0521">
        <w:rPr>
          <w:sz w:val="20"/>
        </w:rPr>
        <w:t xml:space="preserve"> harjoittavia talletuspankkeja</w:t>
      </w:r>
      <w:r w:rsidRPr="00977C96">
        <w:rPr>
          <w:sz w:val="20"/>
        </w:rPr>
        <w:t xml:space="preserve">. Ne tarjoavat </w:t>
      </w:r>
      <w:r w:rsidR="009B7E4A">
        <w:rPr>
          <w:sz w:val="20"/>
        </w:rPr>
        <w:t>henkilö</w:t>
      </w:r>
      <w:r w:rsidRPr="00977C96">
        <w:rPr>
          <w:sz w:val="20"/>
        </w:rPr>
        <w:t>- ja pk-yritysasiakkaille, maa- ja metsätalousasiakkaille sekä julkiselle sektorille nykyaikaiset ja kilpailukykyiset pankkipalvelut. Osuuspankit toimivat ryhmän yhteisen strategian ja toimintalinjausten mukaan. OP Osuuskunta toimii OP Ryhmän keskusyhteisönä ja strategisena omistusyhteisönä.</w:t>
      </w:r>
    </w:p>
    <w:p w14:paraId="4D38D714" w14:textId="1AA10C0E" w:rsidR="00E767A3" w:rsidRDefault="00E767A3" w:rsidP="002101BF">
      <w:pPr>
        <w:pStyle w:val="Leipteksti"/>
        <w:rPr>
          <w:sz w:val="20"/>
        </w:rPr>
      </w:pPr>
      <w:r w:rsidRPr="00B45BA0">
        <w:rPr>
          <w:sz w:val="20"/>
        </w:rPr>
        <w:t xml:space="preserve">Keskusyhteisö ohjaa </w:t>
      </w:r>
      <w:r w:rsidR="00BC4A52" w:rsidRPr="00B45BA0">
        <w:rPr>
          <w:sz w:val="20"/>
        </w:rPr>
        <w:t xml:space="preserve">talletuspankkien yhteenliittymästä annetun lain </w:t>
      </w:r>
      <w:r w:rsidRPr="00B45BA0">
        <w:rPr>
          <w:sz w:val="20"/>
        </w:rPr>
        <w:t>nojalla yhteenliittymän toimintaa ja antaa siihen kuuluville yhteisöille ohjeita niiden maksuvalmiuden ja vakavaraisuuden turvaamiseksi riskienhallinnasta, luotettavasta hallinnosta ja sisäisestä valvonnasta. Keskusyhteisö myös valvoo yhteenliittymän yhteisöjen toimintaa talletuspankkien yhteenliittymästä annetussa laissa tarkoitetulla tavalla.</w:t>
      </w:r>
    </w:p>
    <w:p w14:paraId="621C0F7A" w14:textId="57540461" w:rsidR="002101BF" w:rsidRPr="00977C96" w:rsidRDefault="009B7E4A" w:rsidP="002101BF">
      <w:pPr>
        <w:pStyle w:val="Leipteksti"/>
        <w:rPr>
          <w:sz w:val="20"/>
        </w:rPr>
      </w:pPr>
      <w:r>
        <w:rPr>
          <w:sz w:val="20"/>
        </w:rPr>
        <w:t>Talletuspankkien yhteenliittymästä annetun lain mukaan k</w:t>
      </w:r>
      <w:r w:rsidR="002101BF" w:rsidRPr="00977C96">
        <w:rPr>
          <w:sz w:val="20"/>
        </w:rPr>
        <w:t>eskusyhteisö on velvollinen tukemaan jäsenluottolaitosta määrällä, joka on tarpeen jäsenluottolaitoksen selvitystilan estämiseksi. Keskusyhteisö vastaa niistä veloista, joita ei saada suoritetuksi jäsenluottolaitoksen varoista. Jäsenluottolaitos on velvollinen suorittamaan keskusyhteisölle osuutensa määrästä, jonka keskusyhteisö on suorittanut joko toiselle jäsenluottolaitokselle tukitoimena taikka toisen jäsenluottolaitoksen velkojalle maksuna erääntyneestä velasta, johon velkoja ei ole saanut suoritusta jäsenluottolaitokselta. Keskusyhteisön maksukyvyttömyystilanteessa jäsenluottolaitoksilla on rajaton lisämaksuvelvollisuus keskusyhteisön veloista.</w:t>
      </w:r>
    </w:p>
    <w:p w14:paraId="698AA604" w14:textId="57A79C2D" w:rsidR="002101BF" w:rsidRPr="00977C96" w:rsidRDefault="002101BF" w:rsidP="002101BF">
      <w:pPr>
        <w:pStyle w:val="Leipteksti"/>
        <w:rPr>
          <w:sz w:val="20"/>
        </w:rPr>
      </w:pPr>
      <w:r w:rsidRPr="00977C96">
        <w:rPr>
          <w:sz w:val="20"/>
        </w:rPr>
        <w:t>Y</w:t>
      </w:r>
      <w:r w:rsidR="00730590">
        <w:rPr>
          <w:sz w:val="20"/>
        </w:rPr>
        <w:t>hteisö</w:t>
      </w:r>
      <w:r w:rsidRPr="00977C96">
        <w:rPr>
          <w:sz w:val="20"/>
        </w:rPr>
        <w:t>muodoltaan osuuspankit ovat osuuskuntia, joissa päätöksenteon perus</w:t>
      </w:r>
      <w:r w:rsidR="009B7E4A">
        <w:rPr>
          <w:sz w:val="20"/>
        </w:rPr>
        <w:t>teisiin</w:t>
      </w:r>
      <w:r w:rsidRPr="00977C96">
        <w:rPr>
          <w:sz w:val="20"/>
        </w:rPr>
        <w:t xml:space="preserve"> kuuluu jäsen ja ääni -periaate. Osuuspankeissa omistaja-asiakkaiden päätösvaltaa käyttää edustajisto tai osuuskunnan kokous, joka valitsee pankille hallintoneuvoston. Hallintoneuvosto puolestaan valitsee pankille hallituksen ja toimitusjohtajan</w:t>
      </w:r>
      <w:r w:rsidR="0040219E">
        <w:rPr>
          <w:sz w:val="20"/>
        </w:rPr>
        <w:t xml:space="preserve"> sekä toimitusjohtajan sijaisen.</w:t>
      </w:r>
      <w:r w:rsidR="00D5673E">
        <w:rPr>
          <w:sz w:val="20"/>
        </w:rPr>
        <w:t xml:space="preserve"> </w:t>
      </w:r>
    </w:p>
    <w:p w14:paraId="60FFB8C2" w14:textId="37D1EB07" w:rsidR="00033DC7" w:rsidRDefault="0041424E" w:rsidP="002101BF">
      <w:pPr>
        <w:pStyle w:val="Otsikko1"/>
        <w:numPr>
          <w:ilvl w:val="0"/>
          <w:numId w:val="24"/>
        </w:numPr>
        <w:rPr>
          <w:szCs w:val="22"/>
        </w:rPr>
      </w:pPr>
      <w:bookmarkStart w:id="2" w:name="_Toc157414814"/>
      <w:r w:rsidRPr="003927B9">
        <w:rPr>
          <w:szCs w:val="22"/>
        </w:rPr>
        <w:t xml:space="preserve">Sulautumisen vaikutukset pankin </w:t>
      </w:r>
      <w:r w:rsidR="00D442B2" w:rsidRPr="003927B9">
        <w:rPr>
          <w:szCs w:val="22"/>
        </w:rPr>
        <w:t>hallintoon</w:t>
      </w:r>
      <w:bookmarkEnd w:id="2"/>
    </w:p>
    <w:p w14:paraId="705003FA" w14:textId="3BBF1ADE" w:rsidR="00952407" w:rsidRDefault="00952407" w:rsidP="009173B3">
      <w:pPr>
        <w:pStyle w:val="Leipteksti"/>
        <w:spacing w:after="0"/>
        <w:rPr>
          <w:sz w:val="20"/>
        </w:rPr>
      </w:pPr>
      <w:r w:rsidRPr="0040116E">
        <w:rPr>
          <w:sz w:val="20"/>
        </w:rPr>
        <w:t>Tilikauden aikana</w:t>
      </w:r>
      <w:r w:rsidR="00134377">
        <w:rPr>
          <w:sz w:val="20"/>
        </w:rPr>
        <w:t>,</w:t>
      </w:r>
      <w:r w:rsidRPr="0040116E">
        <w:rPr>
          <w:sz w:val="20"/>
        </w:rPr>
        <w:t xml:space="preserve"> </w:t>
      </w:r>
      <w:r w:rsidR="00134377">
        <w:rPr>
          <w:sz w:val="20"/>
        </w:rPr>
        <w:t>12.12.2024, Sydänmaan</w:t>
      </w:r>
      <w:r w:rsidRPr="0040116E">
        <w:rPr>
          <w:sz w:val="20"/>
        </w:rPr>
        <w:t xml:space="preserve"> Osuuspank</w:t>
      </w:r>
      <w:r w:rsidR="00A550D9">
        <w:rPr>
          <w:sz w:val="20"/>
        </w:rPr>
        <w:t>in</w:t>
      </w:r>
      <w:r w:rsidR="00134377">
        <w:rPr>
          <w:sz w:val="20"/>
        </w:rPr>
        <w:t xml:space="preserve"> ja Alajärven Osuuspankin edustajiston kokoukset sekä Kuortaneen</w:t>
      </w:r>
      <w:r w:rsidR="00A550D9">
        <w:rPr>
          <w:sz w:val="20"/>
        </w:rPr>
        <w:t xml:space="preserve"> </w:t>
      </w:r>
      <w:r w:rsidR="00134377">
        <w:rPr>
          <w:sz w:val="20"/>
        </w:rPr>
        <w:t xml:space="preserve">Osuuspankin, Laihian Osuuspankin, Lehtimäen Osuuspankin ja Vimpelin Osuuspankin </w:t>
      </w:r>
      <w:r w:rsidR="00134377">
        <w:rPr>
          <w:sz w:val="20"/>
          <w:shd w:val="clear" w:color="auto" w:fill="FFFFFF" w:themeFill="background1"/>
        </w:rPr>
        <w:t xml:space="preserve">osuuskunnan </w:t>
      </w:r>
      <w:r w:rsidR="00A550D9" w:rsidRPr="00134377">
        <w:rPr>
          <w:sz w:val="20"/>
          <w:shd w:val="clear" w:color="auto" w:fill="FFFFFF" w:themeFill="background1"/>
        </w:rPr>
        <w:t xml:space="preserve">kokoukset hyväksyivät </w:t>
      </w:r>
      <w:r w:rsidR="00134377">
        <w:rPr>
          <w:sz w:val="20"/>
          <w:shd w:val="clear" w:color="auto" w:fill="FFFFFF" w:themeFill="background1"/>
        </w:rPr>
        <w:t xml:space="preserve">Alajärven, Kuortaneen, Laihian, Lehtimäen ja Vimpelin </w:t>
      </w:r>
      <w:r w:rsidR="00A550D9" w:rsidRPr="00134377">
        <w:rPr>
          <w:sz w:val="20"/>
          <w:shd w:val="clear" w:color="auto" w:fill="FFFFFF" w:themeFill="background1"/>
        </w:rPr>
        <w:t>Osuuspank</w:t>
      </w:r>
      <w:r w:rsidR="00134377">
        <w:rPr>
          <w:sz w:val="20"/>
          <w:shd w:val="clear" w:color="auto" w:fill="FFFFFF" w:themeFill="background1"/>
        </w:rPr>
        <w:t>kien</w:t>
      </w:r>
      <w:r w:rsidR="00A550D9" w:rsidRPr="00134377">
        <w:rPr>
          <w:sz w:val="20"/>
          <w:shd w:val="clear" w:color="auto" w:fill="FFFFFF" w:themeFill="background1"/>
        </w:rPr>
        <w:t xml:space="preserve"> sulautumisen </w:t>
      </w:r>
      <w:r w:rsidR="00134377">
        <w:rPr>
          <w:sz w:val="20"/>
          <w:shd w:val="clear" w:color="auto" w:fill="FFFFFF" w:themeFill="background1"/>
        </w:rPr>
        <w:t>Sydänmaan Osuuspankkiin</w:t>
      </w:r>
      <w:r w:rsidR="00134377">
        <w:rPr>
          <w:sz w:val="20"/>
        </w:rPr>
        <w:t>, joka samalla muuttaa nimensä Järvi-Pohjanmaan Osuuspankiksi</w:t>
      </w:r>
      <w:r w:rsidR="00A550D9">
        <w:rPr>
          <w:sz w:val="20"/>
        </w:rPr>
        <w:t xml:space="preserve">. Sulautumisen suunniteltu täytäntöönpanopäivä on </w:t>
      </w:r>
      <w:r w:rsidR="00134377">
        <w:rPr>
          <w:sz w:val="20"/>
        </w:rPr>
        <w:t>31.7.2025</w:t>
      </w:r>
      <w:r w:rsidR="00A550D9">
        <w:rPr>
          <w:sz w:val="20"/>
        </w:rPr>
        <w:t>.</w:t>
      </w:r>
    </w:p>
    <w:p w14:paraId="670438F5" w14:textId="77777777" w:rsidR="002C396F" w:rsidRDefault="002C396F" w:rsidP="009173B3">
      <w:pPr>
        <w:pStyle w:val="Leipteksti"/>
        <w:spacing w:after="0"/>
        <w:rPr>
          <w:sz w:val="20"/>
        </w:rPr>
      </w:pPr>
    </w:p>
    <w:p w14:paraId="2838F92A" w14:textId="77777777" w:rsidR="002C396F" w:rsidRDefault="002C396F" w:rsidP="009173B3">
      <w:pPr>
        <w:pStyle w:val="Leipteksti"/>
        <w:spacing w:after="0"/>
        <w:rPr>
          <w:sz w:val="20"/>
        </w:rPr>
      </w:pPr>
      <w:r>
        <w:rPr>
          <w:sz w:val="20"/>
        </w:rPr>
        <w:t>Pankkien hallintoon sulautumiset vaikuttavat vuonna 2025.</w:t>
      </w:r>
    </w:p>
    <w:p w14:paraId="24947A53" w14:textId="21F3FCE1" w:rsidR="002C396F" w:rsidRDefault="002C396F" w:rsidP="009173B3">
      <w:pPr>
        <w:pStyle w:val="Leipteksti"/>
        <w:spacing w:after="0"/>
        <w:rPr>
          <w:sz w:val="20"/>
        </w:rPr>
      </w:pPr>
      <w:r>
        <w:rPr>
          <w:sz w:val="20"/>
        </w:rPr>
        <w:t xml:space="preserve"> </w:t>
      </w:r>
    </w:p>
    <w:p w14:paraId="070FE5F0" w14:textId="31420337" w:rsidR="002101BF" w:rsidRPr="002C396F" w:rsidRDefault="007C6316" w:rsidP="009173B3">
      <w:pPr>
        <w:pStyle w:val="Otsikko1"/>
        <w:numPr>
          <w:ilvl w:val="0"/>
          <w:numId w:val="0"/>
        </w:numPr>
        <w:ind w:left="737" w:hanging="737"/>
      </w:pPr>
      <w:bookmarkStart w:id="3" w:name="_Toc157414815"/>
      <w:r w:rsidRPr="002C396F">
        <w:t xml:space="preserve">4 </w:t>
      </w:r>
      <w:r w:rsidR="002101BF" w:rsidRPr="002C396F">
        <w:t>Edustajiston kokous</w:t>
      </w:r>
      <w:bookmarkEnd w:id="3"/>
    </w:p>
    <w:p w14:paraId="555CF44B" w14:textId="5B8ED163" w:rsidR="002101BF" w:rsidRPr="00977C96" w:rsidRDefault="002101BF" w:rsidP="002101BF">
      <w:pPr>
        <w:pStyle w:val="Leipteksti"/>
        <w:rPr>
          <w:sz w:val="20"/>
        </w:rPr>
      </w:pPr>
      <w:r w:rsidRPr="00977C96">
        <w:rPr>
          <w:sz w:val="20"/>
        </w:rPr>
        <w:t xml:space="preserve">Osuuspankin omistaja-asiakkaat valitsevat edustajansa </w:t>
      </w:r>
      <w:r w:rsidR="004B4B2B">
        <w:rPr>
          <w:sz w:val="20"/>
        </w:rPr>
        <w:t>osuus</w:t>
      </w:r>
      <w:r w:rsidRPr="00977C96">
        <w:rPr>
          <w:sz w:val="20"/>
        </w:rPr>
        <w:t xml:space="preserve">pankin edustajistoon joka neljäs vuosi pidettävillä vaaleilla. </w:t>
      </w:r>
    </w:p>
    <w:p w14:paraId="6A14CD37" w14:textId="77777777" w:rsidR="002101BF" w:rsidRPr="00977C96" w:rsidRDefault="002101BF" w:rsidP="002101BF">
      <w:pPr>
        <w:pStyle w:val="Leipteksti"/>
        <w:rPr>
          <w:sz w:val="20"/>
        </w:rPr>
      </w:pPr>
      <w:r w:rsidRPr="00977C96">
        <w:rPr>
          <w:sz w:val="20"/>
        </w:rPr>
        <w:t>Varsinainen edustajiston kokous on pidettävä kerran vuodessa ennen toukokuun loppua. Kokouksessa käsitellään osuuspankin sääntöjen mukaan varsinaiselle edustajiston kokoukselle kuuluvat asiat sekä mahdolliset muut kokouskutsussa erikseen mainitut asiat.</w:t>
      </w:r>
    </w:p>
    <w:p w14:paraId="3B11AD5E" w14:textId="77777777" w:rsidR="002101BF" w:rsidRPr="00977C96" w:rsidRDefault="002101BF" w:rsidP="002101BF">
      <w:pPr>
        <w:pStyle w:val="Leipteksti"/>
        <w:rPr>
          <w:sz w:val="20"/>
        </w:rPr>
      </w:pPr>
      <w:r w:rsidRPr="00977C96">
        <w:rPr>
          <w:sz w:val="20"/>
        </w:rPr>
        <w:t>Ylimääräinen edustajiston kokous kutsutaan tarvittaessa koolle käsittelemään tiettyä edustajistolle kuuluvaa asiaa.</w:t>
      </w:r>
    </w:p>
    <w:p w14:paraId="3034C8B0" w14:textId="77777777" w:rsidR="002101BF" w:rsidRPr="00977C96" w:rsidRDefault="002101BF" w:rsidP="002101BF">
      <w:pPr>
        <w:pStyle w:val="Leipteksti"/>
        <w:rPr>
          <w:sz w:val="20"/>
        </w:rPr>
      </w:pPr>
      <w:r w:rsidRPr="00977C96">
        <w:rPr>
          <w:sz w:val="20"/>
        </w:rPr>
        <w:t>Merkittävimpiä edustajistossa käsiteltäviä asioita ovat muun muassa:</w:t>
      </w:r>
    </w:p>
    <w:p w14:paraId="7403E419" w14:textId="77777777" w:rsidR="002101BF" w:rsidRPr="00977C96" w:rsidRDefault="002101BF" w:rsidP="002101BF">
      <w:pPr>
        <w:pStyle w:val="Leipteksti2"/>
        <w:numPr>
          <w:ilvl w:val="0"/>
          <w:numId w:val="25"/>
        </w:numPr>
        <w:rPr>
          <w:sz w:val="20"/>
        </w:rPr>
      </w:pPr>
      <w:r w:rsidRPr="00977C96">
        <w:rPr>
          <w:sz w:val="20"/>
        </w:rPr>
        <w:t>tilinpäätöksen vahvistaminen</w:t>
      </w:r>
    </w:p>
    <w:p w14:paraId="54527CF4" w14:textId="77777777" w:rsidR="002101BF" w:rsidRPr="00977C96" w:rsidRDefault="002101BF" w:rsidP="002101BF">
      <w:pPr>
        <w:pStyle w:val="Leipteksti2"/>
        <w:numPr>
          <w:ilvl w:val="0"/>
          <w:numId w:val="25"/>
        </w:numPr>
        <w:rPr>
          <w:sz w:val="20"/>
        </w:rPr>
      </w:pPr>
      <w:r w:rsidRPr="00977C96">
        <w:rPr>
          <w:sz w:val="20"/>
        </w:rPr>
        <w:t>hallituksen ja hallintoneuvoston jäsenten sekä toimitusjohtajan vastuuvapaudesta päättäminen</w:t>
      </w:r>
    </w:p>
    <w:p w14:paraId="7B908FCD" w14:textId="340BAB70" w:rsidR="002101BF" w:rsidRPr="00977C96" w:rsidRDefault="002101BF" w:rsidP="002101BF">
      <w:pPr>
        <w:pStyle w:val="Leipteksti2"/>
        <w:numPr>
          <w:ilvl w:val="0"/>
          <w:numId w:val="25"/>
        </w:numPr>
        <w:rPr>
          <w:sz w:val="20"/>
        </w:rPr>
      </w:pPr>
      <w:r w:rsidRPr="00977C96">
        <w:rPr>
          <w:sz w:val="20"/>
        </w:rPr>
        <w:t>taseen osoittaman ylijäämän käyttämisestä</w:t>
      </w:r>
      <w:r w:rsidR="00A1640E">
        <w:rPr>
          <w:sz w:val="20"/>
        </w:rPr>
        <w:t xml:space="preserve"> päättämine</w:t>
      </w:r>
      <w:r w:rsidR="007362D6">
        <w:rPr>
          <w:sz w:val="20"/>
        </w:rPr>
        <w:t>n</w:t>
      </w:r>
    </w:p>
    <w:p w14:paraId="73E9B2A4" w14:textId="3BD1645E" w:rsidR="002101BF" w:rsidRPr="00977C96" w:rsidRDefault="002101BF" w:rsidP="002101BF">
      <w:pPr>
        <w:pStyle w:val="Leipteksti2"/>
        <w:numPr>
          <w:ilvl w:val="0"/>
          <w:numId w:val="25"/>
        </w:numPr>
        <w:rPr>
          <w:sz w:val="20"/>
        </w:rPr>
      </w:pPr>
      <w:r w:rsidRPr="00977C96">
        <w:rPr>
          <w:sz w:val="20"/>
        </w:rPr>
        <w:t>hallintoneuvoston jäsenten lukumäärästä</w:t>
      </w:r>
      <w:r w:rsidR="00A1640E">
        <w:rPr>
          <w:sz w:val="20"/>
        </w:rPr>
        <w:t xml:space="preserve"> ja palkkioista</w:t>
      </w:r>
      <w:r w:rsidRPr="00977C96">
        <w:rPr>
          <w:sz w:val="20"/>
        </w:rPr>
        <w:t xml:space="preserve"> päättäminen </w:t>
      </w:r>
      <w:r w:rsidR="00A1640E">
        <w:rPr>
          <w:sz w:val="20"/>
        </w:rPr>
        <w:t>sekä</w:t>
      </w:r>
      <w:r w:rsidRPr="00977C96">
        <w:rPr>
          <w:sz w:val="20"/>
        </w:rPr>
        <w:t xml:space="preserve"> hallintoneuvoston jäsenten valinta</w:t>
      </w:r>
    </w:p>
    <w:p w14:paraId="6777317D" w14:textId="77777777" w:rsidR="002101BF" w:rsidRPr="00977C96" w:rsidRDefault="002101BF" w:rsidP="002101BF">
      <w:pPr>
        <w:pStyle w:val="Leipteksti2"/>
        <w:numPr>
          <w:ilvl w:val="0"/>
          <w:numId w:val="25"/>
        </w:numPr>
        <w:rPr>
          <w:sz w:val="20"/>
        </w:rPr>
      </w:pPr>
      <w:r w:rsidRPr="00977C96">
        <w:rPr>
          <w:sz w:val="20"/>
        </w:rPr>
        <w:t>tilintarkastajan valinta ja palkkiosta päättäminen</w:t>
      </w:r>
    </w:p>
    <w:p w14:paraId="62B2889C" w14:textId="77777777" w:rsidR="002101BF" w:rsidRPr="00977C96" w:rsidRDefault="002101BF" w:rsidP="002101BF">
      <w:pPr>
        <w:pStyle w:val="Leipteksti2"/>
        <w:numPr>
          <w:ilvl w:val="0"/>
          <w:numId w:val="25"/>
        </w:numPr>
        <w:rPr>
          <w:sz w:val="20"/>
        </w:rPr>
      </w:pPr>
      <w:r w:rsidRPr="00977C96">
        <w:rPr>
          <w:sz w:val="20"/>
        </w:rPr>
        <w:t>sääntöjen muuttaminen</w:t>
      </w:r>
    </w:p>
    <w:p w14:paraId="762FC0B4" w14:textId="77777777" w:rsidR="002101BF" w:rsidRPr="00977C96" w:rsidRDefault="002101BF" w:rsidP="002101BF">
      <w:pPr>
        <w:pStyle w:val="Leipteksti2"/>
        <w:rPr>
          <w:sz w:val="20"/>
        </w:rPr>
      </w:pPr>
    </w:p>
    <w:p w14:paraId="32F22FC6" w14:textId="77777777" w:rsidR="00D74ED4" w:rsidRDefault="00D74ED4" w:rsidP="00D74ED4">
      <w:pPr>
        <w:pStyle w:val="Leipteksti"/>
        <w:rPr>
          <w:sz w:val="20"/>
        </w:rPr>
      </w:pPr>
      <w:r>
        <w:rPr>
          <w:sz w:val="20"/>
        </w:rPr>
        <w:t>Alavuden Seudun O</w:t>
      </w:r>
      <w:r w:rsidRPr="00977C96">
        <w:rPr>
          <w:sz w:val="20"/>
        </w:rPr>
        <w:t xml:space="preserve">suuspankille valittiin edustajisto vuonna </w:t>
      </w:r>
      <w:r>
        <w:rPr>
          <w:sz w:val="20"/>
        </w:rPr>
        <w:t>2021</w:t>
      </w:r>
      <w:r w:rsidRPr="00977C96">
        <w:rPr>
          <w:sz w:val="20"/>
        </w:rPr>
        <w:t xml:space="preserve"> pidetyissä edustajiston vaaleissa. </w:t>
      </w:r>
      <w:r w:rsidRPr="00AF192B">
        <w:rPr>
          <w:sz w:val="20"/>
        </w:rPr>
        <w:t>Sydänmaan Osuuspankin sääntöihin tuli edustajiston osalta vuoden 2025 vaaleihin saakka voimassa oleva siirtymäsäännös pankkien sulautumisen yhteydessä. Alavuden Seudun Osuuspankin 23 jäsenistä edustajistoa täydennettiin Peräseinäjoen Osuuspankin osuuskunnankokouksessa valituilla 12 jäsenellä pankkien omistaja-asiakas määrien suhteessa. Nykyisen edustajiston jäsenmäärä on 35. Jokaisella edustajiston jäsenellä on edustajiston kokouksessa yksi ääni.</w:t>
      </w:r>
      <w:r>
        <w:rPr>
          <w:sz w:val="20"/>
        </w:rPr>
        <w:t xml:space="preserve"> </w:t>
      </w:r>
    </w:p>
    <w:p w14:paraId="101F8165" w14:textId="77777777" w:rsidR="00D74ED4" w:rsidRPr="00AF192B" w:rsidRDefault="00D74ED4" w:rsidP="00D74ED4">
      <w:pPr>
        <w:pStyle w:val="Leipteksti"/>
        <w:rPr>
          <w:sz w:val="20"/>
        </w:rPr>
      </w:pPr>
      <w:r w:rsidRPr="00977C96">
        <w:rPr>
          <w:sz w:val="20"/>
        </w:rPr>
        <w:t>Edustajisto</w:t>
      </w:r>
      <w:r w:rsidRPr="00AF192B">
        <w:rPr>
          <w:sz w:val="20"/>
        </w:rPr>
        <w:t>n toimikausi päättyy, kun vaalilautakunta on julkistanut vuoden 2025 vaalien tuloksen.</w:t>
      </w:r>
    </w:p>
    <w:p w14:paraId="23B3B797" w14:textId="2AA2A4E8" w:rsidR="00D74ED4" w:rsidRDefault="00D74ED4" w:rsidP="00D74ED4">
      <w:pPr>
        <w:pStyle w:val="Leipteksti"/>
        <w:rPr>
          <w:rFonts w:cs="Arial"/>
          <w:sz w:val="20"/>
        </w:rPr>
      </w:pPr>
      <w:r w:rsidRPr="00977C96">
        <w:rPr>
          <w:sz w:val="20"/>
        </w:rPr>
        <w:t>Osuuspankin edustajiston kokoonpano</w:t>
      </w:r>
      <w:r>
        <w:rPr>
          <w:rFonts w:cs="Arial"/>
          <w:sz w:val="20"/>
        </w:rPr>
        <w:t xml:space="preserve"> 2024</w:t>
      </w:r>
    </w:p>
    <w:p w14:paraId="7782602E" w14:textId="77777777" w:rsidR="00D74ED4" w:rsidRPr="00AF192B" w:rsidRDefault="00D74ED4" w:rsidP="00D74ED4">
      <w:pPr>
        <w:ind w:left="2694"/>
        <w:jc w:val="both"/>
        <w:rPr>
          <w:rFonts w:cs="Arial"/>
          <w:sz w:val="20"/>
        </w:rPr>
      </w:pPr>
      <w:r w:rsidRPr="00AF192B">
        <w:rPr>
          <w:rFonts w:cs="Arial"/>
          <w:sz w:val="20"/>
        </w:rPr>
        <w:t>nimi, ammatti, kotipaikka</w:t>
      </w:r>
    </w:p>
    <w:p w14:paraId="5FB0CF67" w14:textId="77777777" w:rsidR="00D74ED4" w:rsidRPr="00AF192B" w:rsidRDefault="00D74ED4" w:rsidP="00D74ED4">
      <w:pPr>
        <w:ind w:left="2694"/>
        <w:jc w:val="both"/>
        <w:rPr>
          <w:rFonts w:cs="Arial"/>
          <w:sz w:val="20"/>
        </w:rPr>
      </w:pPr>
    </w:p>
    <w:p w14:paraId="1D1184A7" w14:textId="77777777" w:rsidR="00D74ED4" w:rsidRPr="00AF192B" w:rsidRDefault="00D74ED4" w:rsidP="00D74ED4">
      <w:pPr>
        <w:ind w:left="2694"/>
        <w:jc w:val="both"/>
        <w:rPr>
          <w:rFonts w:cs="Arial"/>
          <w:sz w:val="20"/>
        </w:rPr>
      </w:pPr>
      <w:r w:rsidRPr="00AF192B">
        <w:rPr>
          <w:rFonts w:cs="Arial"/>
          <w:sz w:val="20"/>
        </w:rPr>
        <w:t>Alakurtti Tero</w:t>
      </w:r>
      <w:r w:rsidRPr="00AF192B">
        <w:rPr>
          <w:rFonts w:cs="Arial"/>
          <w:sz w:val="20"/>
        </w:rPr>
        <w:tab/>
      </w:r>
      <w:r>
        <w:rPr>
          <w:rFonts w:cs="Arial"/>
          <w:sz w:val="20"/>
        </w:rPr>
        <w:tab/>
      </w:r>
      <w:r w:rsidRPr="00AF192B">
        <w:rPr>
          <w:rFonts w:cs="Arial"/>
          <w:sz w:val="20"/>
        </w:rPr>
        <w:t>lehtori</w:t>
      </w:r>
      <w:r w:rsidRPr="00AF192B">
        <w:rPr>
          <w:rFonts w:cs="Arial"/>
          <w:sz w:val="20"/>
        </w:rPr>
        <w:tab/>
      </w:r>
      <w:r w:rsidRPr="00AF192B">
        <w:rPr>
          <w:rFonts w:cs="Arial"/>
          <w:sz w:val="20"/>
        </w:rPr>
        <w:tab/>
        <w:t>Alavus</w:t>
      </w:r>
      <w:r w:rsidRPr="00AF192B">
        <w:rPr>
          <w:rFonts w:cs="Arial"/>
          <w:sz w:val="20"/>
        </w:rPr>
        <w:tab/>
      </w:r>
    </w:p>
    <w:p w14:paraId="441AB32A" w14:textId="77777777" w:rsidR="00D74ED4" w:rsidRPr="00AF192B" w:rsidRDefault="00D74ED4" w:rsidP="00D74ED4">
      <w:pPr>
        <w:ind w:left="2694"/>
        <w:jc w:val="both"/>
        <w:rPr>
          <w:rFonts w:cs="Arial"/>
          <w:sz w:val="20"/>
        </w:rPr>
      </w:pPr>
      <w:r w:rsidRPr="00AF192B">
        <w:rPr>
          <w:rFonts w:cs="Arial"/>
          <w:sz w:val="20"/>
        </w:rPr>
        <w:t>Alasalmi Jussi</w:t>
      </w:r>
      <w:r>
        <w:rPr>
          <w:rFonts w:cs="Arial"/>
          <w:sz w:val="20"/>
        </w:rPr>
        <w:tab/>
      </w:r>
      <w:r>
        <w:rPr>
          <w:rFonts w:cs="Arial"/>
          <w:sz w:val="20"/>
        </w:rPr>
        <w:tab/>
      </w:r>
      <w:r w:rsidRPr="00AF192B">
        <w:rPr>
          <w:rFonts w:cs="Arial"/>
          <w:sz w:val="20"/>
        </w:rPr>
        <w:t>yrittäjä</w:t>
      </w:r>
      <w:r w:rsidRPr="00AF192B">
        <w:rPr>
          <w:rFonts w:cs="Arial"/>
          <w:sz w:val="20"/>
        </w:rPr>
        <w:tab/>
      </w:r>
      <w:r w:rsidRPr="00AF192B">
        <w:rPr>
          <w:rFonts w:cs="Arial"/>
          <w:sz w:val="20"/>
        </w:rPr>
        <w:tab/>
        <w:t>Seinäjoki</w:t>
      </w:r>
    </w:p>
    <w:p w14:paraId="4F582A73" w14:textId="77777777" w:rsidR="00D74ED4" w:rsidRPr="00AF192B" w:rsidRDefault="00D74ED4" w:rsidP="00D74ED4">
      <w:pPr>
        <w:ind w:left="2694"/>
        <w:jc w:val="both"/>
        <w:rPr>
          <w:rFonts w:cs="Arial"/>
          <w:sz w:val="20"/>
        </w:rPr>
      </w:pPr>
      <w:r w:rsidRPr="00AF192B">
        <w:rPr>
          <w:rFonts w:cs="Arial"/>
          <w:sz w:val="20"/>
        </w:rPr>
        <w:t>Anttila Lasse</w:t>
      </w:r>
      <w:r w:rsidRPr="00AF192B">
        <w:rPr>
          <w:rFonts w:cs="Arial"/>
          <w:sz w:val="20"/>
        </w:rPr>
        <w:tab/>
      </w:r>
      <w:r>
        <w:rPr>
          <w:rFonts w:cs="Arial"/>
          <w:sz w:val="20"/>
        </w:rPr>
        <w:tab/>
      </w:r>
      <w:r w:rsidRPr="00AF192B">
        <w:rPr>
          <w:rFonts w:cs="Arial"/>
          <w:sz w:val="20"/>
        </w:rPr>
        <w:t>eläkeläinen, maakuntaneuvos</w:t>
      </w:r>
      <w:r w:rsidRPr="00AF192B">
        <w:rPr>
          <w:rFonts w:cs="Arial"/>
          <w:sz w:val="20"/>
        </w:rPr>
        <w:tab/>
        <w:t>Alavus</w:t>
      </w:r>
    </w:p>
    <w:p w14:paraId="04614F9A" w14:textId="77777777" w:rsidR="00D74ED4" w:rsidRPr="00AF192B" w:rsidRDefault="00D74ED4" w:rsidP="00D74ED4">
      <w:pPr>
        <w:ind w:left="2694"/>
        <w:jc w:val="both"/>
        <w:rPr>
          <w:rFonts w:cs="Arial"/>
          <w:sz w:val="20"/>
        </w:rPr>
      </w:pPr>
      <w:r w:rsidRPr="00AF192B">
        <w:rPr>
          <w:rFonts w:cs="Arial"/>
          <w:sz w:val="20"/>
        </w:rPr>
        <w:t>Asunmaa Ella</w:t>
      </w:r>
      <w:r w:rsidRPr="00AF192B">
        <w:rPr>
          <w:rFonts w:cs="Arial"/>
          <w:sz w:val="20"/>
        </w:rPr>
        <w:tab/>
      </w:r>
      <w:r>
        <w:rPr>
          <w:rFonts w:cs="Arial"/>
          <w:sz w:val="20"/>
        </w:rPr>
        <w:tab/>
      </w:r>
      <w:r w:rsidRPr="00AF192B">
        <w:rPr>
          <w:rFonts w:cs="Arial"/>
          <w:sz w:val="20"/>
        </w:rPr>
        <w:t>opiskelija</w:t>
      </w:r>
      <w:r w:rsidRPr="00AF192B">
        <w:rPr>
          <w:rFonts w:cs="Arial"/>
          <w:sz w:val="20"/>
        </w:rPr>
        <w:tab/>
      </w:r>
      <w:r w:rsidRPr="00AF192B">
        <w:rPr>
          <w:rFonts w:cs="Arial"/>
          <w:sz w:val="20"/>
        </w:rPr>
        <w:tab/>
        <w:t>Alavus</w:t>
      </w:r>
    </w:p>
    <w:p w14:paraId="243787E9" w14:textId="77777777" w:rsidR="00D74ED4" w:rsidRPr="00AF192B" w:rsidRDefault="00D74ED4" w:rsidP="00D74ED4">
      <w:pPr>
        <w:ind w:left="2694"/>
        <w:jc w:val="both"/>
        <w:rPr>
          <w:rFonts w:cs="Arial"/>
          <w:sz w:val="20"/>
        </w:rPr>
      </w:pPr>
      <w:r w:rsidRPr="00AF192B">
        <w:rPr>
          <w:rFonts w:cs="Arial"/>
          <w:sz w:val="20"/>
        </w:rPr>
        <w:t>Haavisto Timo</w:t>
      </w:r>
      <w:r>
        <w:rPr>
          <w:rFonts w:cs="Arial"/>
          <w:sz w:val="20"/>
        </w:rPr>
        <w:tab/>
      </w:r>
      <w:r>
        <w:rPr>
          <w:rFonts w:cs="Arial"/>
          <w:sz w:val="20"/>
        </w:rPr>
        <w:tab/>
      </w:r>
      <w:r w:rsidRPr="00AF192B">
        <w:rPr>
          <w:rFonts w:cs="Arial"/>
          <w:sz w:val="20"/>
        </w:rPr>
        <w:t>maanviljelijä, yrittäjä</w:t>
      </w:r>
      <w:r w:rsidRPr="00AF192B">
        <w:rPr>
          <w:rFonts w:cs="Arial"/>
          <w:sz w:val="20"/>
        </w:rPr>
        <w:tab/>
        <w:t>Seinäjoki</w:t>
      </w:r>
    </w:p>
    <w:p w14:paraId="0165BBA2" w14:textId="77777777" w:rsidR="00D74ED4" w:rsidRDefault="00D74ED4" w:rsidP="00D74ED4">
      <w:pPr>
        <w:ind w:left="2694"/>
        <w:jc w:val="both"/>
        <w:rPr>
          <w:rFonts w:cs="Arial"/>
          <w:sz w:val="20"/>
        </w:rPr>
      </w:pPr>
      <w:r w:rsidRPr="00AF192B">
        <w:rPr>
          <w:rFonts w:cs="Arial"/>
          <w:sz w:val="20"/>
        </w:rPr>
        <w:t>Hakala Ville</w:t>
      </w:r>
      <w:r w:rsidRPr="00AF192B">
        <w:rPr>
          <w:rFonts w:cs="Arial"/>
          <w:sz w:val="20"/>
        </w:rPr>
        <w:tab/>
      </w:r>
      <w:r>
        <w:rPr>
          <w:rFonts w:cs="Arial"/>
          <w:sz w:val="20"/>
        </w:rPr>
        <w:tab/>
      </w:r>
      <w:r w:rsidRPr="00AF192B">
        <w:rPr>
          <w:rFonts w:cs="Arial"/>
          <w:sz w:val="20"/>
        </w:rPr>
        <w:t>lehtori</w:t>
      </w:r>
      <w:r w:rsidRPr="00AF192B">
        <w:rPr>
          <w:rFonts w:cs="Arial"/>
          <w:sz w:val="20"/>
        </w:rPr>
        <w:tab/>
      </w:r>
      <w:r w:rsidRPr="00AF192B">
        <w:rPr>
          <w:rFonts w:cs="Arial"/>
          <w:sz w:val="20"/>
        </w:rPr>
        <w:tab/>
        <w:t>Seinäjoki</w:t>
      </w:r>
      <w:r w:rsidRPr="00AF192B">
        <w:rPr>
          <w:rFonts w:cs="Arial"/>
          <w:sz w:val="20"/>
        </w:rPr>
        <w:tab/>
      </w:r>
    </w:p>
    <w:p w14:paraId="36DBDBFE" w14:textId="77777777" w:rsidR="00D74ED4" w:rsidRPr="00AF192B" w:rsidRDefault="00D74ED4" w:rsidP="00D74ED4">
      <w:pPr>
        <w:ind w:left="2694"/>
        <w:jc w:val="both"/>
        <w:rPr>
          <w:rFonts w:cs="Arial"/>
          <w:sz w:val="20"/>
        </w:rPr>
      </w:pPr>
      <w:r w:rsidRPr="00AF192B">
        <w:rPr>
          <w:rFonts w:cs="Arial"/>
          <w:sz w:val="20"/>
        </w:rPr>
        <w:t>Hietaniemi Timo</w:t>
      </w:r>
      <w:r w:rsidRPr="00AF192B">
        <w:rPr>
          <w:rFonts w:cs="Arial"/>
          <w:sz w:val="20"/>
        </w:rPr>
        <w:tab/>
        <w:t>maanviljelijä, yrittäjä</w:t>
      </w:r>
      <w:r w:rsidRPr="00AF192B">
        <w:rPr>
          <w:rFonts w:cs="Arial"/>
          <w:sz w:val="20"/>
        </w:rPr>
        <w:tab/>
        <w:t>Alavus</w:t>
      </w:r>
      <w:r w:rsidRPr="00AF192B">
        <w:rPr>
          <w:rFonts w:cs="Arial"/>
          <w:sz w:val="20"/>
        </w:rPr>
        <w:tab/>
      </w:r>
    </w:p>
    <w:p w14:paraId="2B936436" w14:textId="77777777" w:rsidR="00D74ED4" w:rsidRPr="007C1D6A" w:rsidRDefault="00D74ED4" w:rsidP="00D74ED4">
      <w:pPr>
        <w:ind w:left="1390" w:firstLine="1304"/>
        <w:jc w:val="both"/>
        <w:rPr>
          <w:rFonts w:cs="Arial"/>
          <w:sz w:val="20"/>
        </w:rPr>
      </w:pPr>
      <w:r w:rsidRPr="007C1D6A">
        <w:rPr>
          <w:rFonts w:cs="Arial"/>
          <w:sz w:val="20"/>
        </w:rPr>
        <w:t>Honkala Henri</w:t>
      </w:r>
      <w:r>
        <w:rPr>
          <w:rFonts w:cs="Arial"/>
          <w:sz w:val="20"/>
        </w:rPr>
        <w:tab/>
      </w:r>
      <w:r w:rsidRPr="007C1D6A">
        <w:rPr>
          <w:rFonts w:cs="Arial"/>
          <w:sz w:val="20"/>
        </w:rPr>
        <w:tab/>
        <w:t>toimitusjohtaja</w:t>
      </w:r>
      <w:r w:rsidRPr="007C1D6A">
        <w:rPr>
          <w:rFonts w:cs="Arial"/>
          <w:sz w:val="20"/>
        </w:rPr>
        <w:tab/>
      </w:r>
      <w:r w:rsidRPr="007C1D6A">
        <w:rPr>
          <w:rFonts w:cs="Arial"/>
          <w:sz w:val="20"/>
        </w:rPr>
        <w:tab/>
        <w:t xml:space="preserve">Seinäjoki </w:t>
      </w:r>
    </w:p>
    <w:p w14:paraId="50782EC1" w14:textId="77777777" w:rsidR="00D74ED4" w:rsidRPr="00AF192B" w:rsidRDefault="00D74ED4" w:rsidP="00D74ED4">
      <w:pPr>
        <w:ind w:left="2694"/>
        <w:jc w:val="both"/>
        <w:rPr>
          <w:rFonts w:cs="Arial"/>
          <w:sz w:val="20"/>
        </w:rPr>
      </w:pPr>
      <w:r w:rsidRPr="00AF192B">
        <w:rPr>
          <w:rFonts w:cs="Arial"/>
          <w:sz w:val="20"/>
        </w:rPr>
        <w:t>Huhtala Pasi</w:t>
      </w:r>
      <w:r w:rsidRPr="00AF192B">
        <w:rPr>
          <w:rFonts w:cs="Arial"/>
          <w:sz w:val="20"/>
        </w:rPr>
        <w:tab/>
      </w:r>
      <w:r>
        <w:rPr>
          <w:rFonts w:cs="Arial"/>
          <w:sz w:val="20"/>
        </w:rPr>
        <w:tab/>
      </w:r>
      <w:r w:rsidRPr="00AF192B">
        <w:rPr>
          <w:rFonts w:cs="Arial"/>
          <w:sz w:val="20"/>
        </w:rPr>
        <w:t>palveluvastaava</w:t>
      </w:r>
      <w:r>
        <w:rPr>
          <w:rFonts w:cs="Arial"/>
          <w:sz w:val="20"/>
        </w:rPr>
        <w:tab/>
      </w:r>
      <w:r w:rsidRPr="00AF192B">
        <w:rPr>
          <w:rFonts w:cs="Arial"/>
          <w:sz w:val="20"/>
        </w:rPr>
        <w:tab/>
        <w:t>Alavus</w:t>
      </w:r>
      <w:r w:rsidRPr="00AF192B">
        <w:rPr>
          <w:rFonts w:cs="Arial"/>
          <w:sz w:val="20"/>
        </w:rPr>
        <w:tab/>
      </w:r>
    </w:p>
    <w:p w14:paraId="657E21DD" w14:textId="77777777" w:rsidR="00D74ED4" w:rsidRPr="00AF192B" w:rsidRDefault="00D74ED4" w:rsidP="00D74ED4">
      <w:pPr>
        <w:ind w:left="2694"/>
        <w:jc w:val="both"/>
        <w:rPr>
          <w:rFonts w:cs="Arial"/>
          <w:sz w:val="20"/>
        </w:rPr>
      </w:pPr>
      <w:r w:rsidRPr="00AF192B">
        <w:rPr>
          <w:rFonts w:cs="Arial"/>
          <w:sz w:val="20"/>
        </w:rPr>
        <w:t>Juurakko Petri</w:t>
      </w:r>
      <w:r>
        <w:rPr>
          <w:rFonts w:cs="Arial"/>
          <w:sz w:val="20"/>
        </w:rPr>
        <w:tab/>
      </w:r>
      <w:r w:rsidRPr="00AF192B">
        <w:rPr>
          <w:rFonts w:cs="Arial"/>
          <w:sz w:val="20"/>
        </w:rPr>
        <w:tab/>
        <w:t>yrittäjä</w:t>
      </w:r>
      <w:r w:rsidRPr="00AF192B">
        <w:rPr>
          <w:rFonts w:cs="Arial"/>
          <w:sz w:val="20"/>
        </w:rPr>
        <w:tab/>
      </w:r>
      <w:r w:rsidRPr="00AF192B">
        <w:rPr>
          <w:rFonts w:cs="Arial"/>
          <w:sz w:val="20"/>
        </w:rPr>
        <w:tab/>
        <w:t>Alavus</w:t>
      </w:r>
    </w:p>
    <w:p w14:paraId="32E61173" w14:textId="77777777" w:rsidR="00D74ED4" w:rsidRPr="00AF192B" w:rsidRDefault="00D74ED4" w:rsidP="00D74ED4">
      <w:pPr>
        <w:ind w:left="2694"/>
        <w:jc w:val="both"/>
        <w:rPr>
          <w:rFonts w:cs="Arial"/>
          <w:sz w:val="20"/>
        </w:rPr>
      </w:pPr>
      <w:r w:rsidRPr="00AF192B">
        <w:rPr>
          <w:rFonts w:cs="Arial"/>
          <w:sz w:val="20"/>
        </w:rPr>
        <w:t>Järvelin Sofia</w:t>
      </w:r>
      <w:r w:rsidRPr="00AF192B">
        <w:rPr>
          <w:rFonts w:cs="Arial"/>
          <w:sz w:val="20"/>
        </w:rPr>
        <w:tab/>
      </w:r>
      <w:r>
        <w:rPr>
          <w:rFonts w:cs="Arial"/>
          <w:sz w:val="20"/>
        </w:rPr>
        <w:tab/>
      </w:r>
      <w:r w:rsidRPr="00AF192B">
        <w:rPr>
          <w:rFonts w:cs="Arial"/>
          <w:sz w:val="20"/>
        </w:rPr>
        <w:t>opiskelija</w:t>
      </w:r>
      <w:r w:rsidRPr="00AF192B">
        <w:rPr>
          <w:rFonts w:cs="Arial"/>
          <w:sz w:val="20"/>
        </w:rPr>
        <w:tab/>
      </w:r>
      <w:r w:rsidRPr="00AF192B">
        <w:rPr>
          <w:rFonts w:cs="Arial"/>
          <w:sz w:val="20"/>
        </w:rPr>
        <w:tab/>
        <w:t>Alavus</w:t>
      </w:r>
      <w:r w:rsidRPr="00AF192B">
        <w:rPr>
          <w:rFonts w:cs="Arial"/>
          <w:sz w:val="20"/>
        </w:rPr>
        <w:tab/>
      </w:r>
    </w:p>
    <w:p w14:paraId="3F382D69" w14:textId="77777777" w:rsidR="00D74ED4" w:rsidRDefault="00D74ED4" w:rsidP="00D74ED4">
      <w:pPr>
        <w:ind w:left="2694"/>
        <w:jc w:val="both"/>
        <w:rPr>
          <w:rFonts w:cs="Arial"/>
          <w:sz w:val="20"/>
        </w:rPr>
      </w:pPr>
      <w:r w:rsidRPr="00AF192B">
        <w:rPr>
          <w:rFonts w:cs="Arial"/>
          <w:sz w:val="20"/>
        </w:rPr>
        <w:t>Kaitola Lauri</w:t>
      </w:r>
      <w:r w:rsidRPr="00AF192B">
        <w:rPr>
          <w:rFonts w:cs="Arial"/>
          <w:sz w:val="20"/>
        </w:rPr>
        <w:tab/>
      </w:r>
      <w:r>
        <w:rPr>
          <w:rFonts w:cs="Arial"/>
          <w:sz w:val="20"/>
        </w:rPr>
        <w:tab/>
      </w:r>
      <w:r w:rsidRPr="00AF192B">
        <w:rPr>
          <w:rFonts w:cs="Arial"/>
          <w:sz w:val="20"/>
        </w:rPr>
        <w:t>opiskelija</w:t>
      </w:r>
      <w:r w:rsidRPr="00AF192B">
        <w:rPr>
          <w:rFonts w:cs="Arial"/>
          <w:sz w:val="20"/>
        </w:rPr>
        <w:tab/>
      </w:r>
      <w:r w:rsidRPr="00AF192B">
        <w:rPr>
          <w:rFonts w:cs="Arial"/>
          <w:sz w:val="20"/>
        </w:rPr>
        <w:tab/>
        <w:t>Alavus</w:t>
      </w:r>
      <w:r w:rsidRPr="00AF192B">
        <w:rPr>
          <w:rFonts w:cs="Arial"/>
          <w:sz w:val="20"/>
        </w:rPr>
        <w:tab/>
      </w:r>
    </w:p>
    <w:p w14:paraId="6932FDAB" w14:textId="77777777" w:rsidR="00D74ED4" w:rsidRPr="00AF192B" w:rsidRDefault="00D74ED4" w:rsidP="00D74ED4">
      <w:pPr>
        <w:ind w:left="2694"/>
        <w:jc w:val="both"/>
        <w:rPr>
          <w:rFonts w:cs="Arial"/>
          <w:sz w:val="20"/>
        </w:rPr>
      </w:pPr>
      <w:r w:rsidRPr="00AF192B">
        <w:rPr>
          <w:rFonts w:cs="Arial"/>
          <w:sz w:val="20"/>
        </w:rPr>
        <w:t>Kangasniemi Susanna</w:t>
      </w:r>
      <w:r w:rsidRPr="00AF192B">
        <w:rPr>
          <w:rFonts w:cs="Arial"/>
          <w:sz w:val="20"/>
        </w:rPr>
        <w:tab/>
        <w:t>terveydenhoitaja</w:t>
      </w:r>
      <w:r w:rsidRPr="00AF192B">
        <w:rPr>
          <w:rFonts w:cs="Arial"/>
          <w:sz w:val="20"/>
        </w:rPr>
        <w:tab/>
        <w:t>Seinäjoki</w:t>
      </w:r>
    </w:p>
    <w:p w14:paraId="643A71DE" w14:textId="77777777" w:rsidR="00D74ED4" w:rsidRPr="00AF192B" w:rsidRDefault="00D74ED4" w:rsidP="00D74ED4">
      <w:pPr>
        <w:ind w:left="2694"/>
        <w:jc w:val="both"/>
        <w:rPr>
          <w:rFonts w:cs="Arial"/>
          <w:sz w:val="20"/>
        </w:rPr>
      </w:pPr>
      <w:r w:rsidRPr="00AF192B">
        <w:rPr>
          <w:rFonts w:cs="Arial"/>
          <w:sz w:val="20"/>
        </w:rPr>
        <w:t>Kanto Mikko</w:t>
      </w:r>
      <w:r w:rsidRPr="00AF192B">
        <w:rPr>
          <w:rFonts w:cs="Arial"/>
          <w:sz w:val="20"/>
        </w:rPr>
        <w:tab/>
      </w:r>
      <w:r>
        <w:rPr>
          <w:rFonts w:cs="Arial"/>
          <w:sz w:val="20"/>
        </w:rPr>
        <w:tab/>
      </w:r>
      <w:r w:rsidRPr="00AF192B">
        <w:rPr>
          <w:rFonts w:cs="Arial"/>
          <w:sz w:val="20"/>
        </w:rPr>
        <w:t>logistiikkatyöntekijä</w:t>
      </w:r>
      <w:r w:rsidRPr="00AF192B">
        <w:rPr>
          <w:rFonts w:cs="Arial"/>
          <w:sz w:val="20"/>
        </w:rPr>
        <w:tab/>
        <w:t>Seinäjoki</w:t>
      </w:r>
    </w:p>
    <w:p w14:paraId="312F4F4E" w14:textId="77777777" w:rsidR="00D74ED4" w:rsidRPr="00AF192B" w:rsidRDefault="00D74ED4" w:rsidP="00D74ED4">
      <w:pPr>
        <w:ind w:left="2694"/>
        <w:jc w:val="both"/>
        <w:rPr>
          <w:rFonts w:cs="Arial"/>
          <w:sz w:val="20"/>
        </w:rPr>
      </w:pPr>
      <w:r w:rsidRPr="00AF192B">
        <w:rPr>
          <w:rFonts w:cs="Arial"/>
          <w:sz w:val="20"/>
        </w:rPr>
        <w:t>Kaunisto Terhi</w:t>
      </w:r>
      <w:r w:rsidRPr="00AF192B">
        <w:rPr>
          <w:rFonts w:cs="Arial"/>
          <w:sz w:val="20"/>
        </w:rPr>
        <w:tab/>
      </w:r>
      <w:r>
        <w:rPr>
          <w:rFonts w:cs="Arial"/>
          <w:sz w:val="20"/>
        </w:rPr>
        <w:tab/>
      </w:r>
      <w:r w:rsidRPr="00AF192B">
        <w:rPr>
          <w:rFonts w:cs="Arial"/>
          <w:sz w:val="20"/>
        </w:rPr>
        <w:t>päiväkodinjohtaja</w:t>
      </w:r>
      <w:r w:rsidRPr="00AF192B">
        <w:rPr>
          <w:rFonts w:cs="Arial"/>
          <w:sz w:val="20"/>
        </w:rPr>
        <w:tab/>
        <w:t>Alavus</w:t>
      </w:r>
    </w:p>
    <w:p w14:paraId="7F022E43" w14:textId="77777777" w:rsidR="00D74ED4" w:rsidRPr="00AF192B" w:rsidRDefault="00D74ED4" w:rsidP="00D74ED4">
      <w:pPr>
        <w:ind w:left="2694"/>
        <w:jc w:val="both"/>
        <w:rPr>
          <w:rFonts w:cs="Arial"/>
          <w:sz w:val="20"/>
        </w:rPr>
      </w:pPr>
      <w:r w:rsidRPr="00AF192B">
        <w:rPr>
          <w:rFonts w:cs="Arial"/>
          <w:sz w:val="20"/>
        </w:rPr>
        <w:t>Kinnunen Rebekka</w:t>
      </w:r>
      <w:r w:rsidRPr="00AF192B">
        <w:rPr>
          <w:rFonts w:cs="Arial"/>
          <w:sz w:val="20"/>
        </w:rPr>
        <w:tab/>
        <w:t>ympäristöterveystarkastaja</w:t>
      </w:r>
      <w:r w:rsidRPr="00AF192B">
        <w:rPr>
          <w:rFonts w:cs="Arial"/>
          <w:sz w:val="20"/>
        </w:rPr>
        <w:tab/>
        <w:t>Alavus</w:t>
      </w:r>
      <w:r w:rsidRPr="00AF192B">
        <w:rPr>
          <w:rFonts w:cs="Arial"/>
          <w:sz w:val="20"/>
        </w:rPr>
        <w:tab/>
      </w:r>
    </w:p>
    <w:p w14:paraId="11B5B2C2" w14:textId="77777777" w:rsidR="00D74ED4" w:rsidRPr="00AF192B" w:rsidRDefault="00D74ED4" w:rsidP="00D74ED4">
      <w:pPr>
        <w:ind w:left="2694"/>
        <w:jc w:val="both"/>
        <w:rPr>
          <w:rFonts w:cs="Arial"/>
          <w:sz w:val="20"/>
        </w:rPr>
      </w:pPr>
      <w:r w:rsidRPr="00AF192B">
        <w:rPr>
          <w:rFonts w:cs="Arial"/>
          <w:sz w:val="20"/>
        </w:rPr>
        <w:t>Koivisto Veikko</w:t>
      </w:r>
      <w:r>
        <w:rPr>
          <w:rFonts w:cs="Arial"/>
          <w:sz w:val="20"/>
        </w:rPr>
        <w:tab/>
      </w:r>
      <w:r>
        <w:rPr>
          <w:rFonts w:cs="Arial"/>
          <w:sz w:val="20"/>
        </w:rPr>
        <w:tab/>
      </w:r>
      <w:r w:rsidRPr="00AF192B">
        <w:rPr>
          <w:rFonts w:cs="Arial"/>
          <w:sz w:val="20"/>
        </w:rPr>
        <w:t>yrittäjä</w:t>
      </w:r>
      <w:r w:rsidRPr="00AF192B">
        <w:rPr>
          <w:rFonts w:cs="Arial"/>
          <w:sz w:val="20"/>
        </w:rPr>
        <w:tab/>
      </w:r>
      <w:r w:rsidRPr="00AF192B">
        <w:rPr>
          <w:rFonts w:cs="Arial"/>
          <w:sz w:val="20"/>
        </w:rPr>
        <w:tab/>
        <w:t>Seinäjoki</w:t>
      </w:r>
    </w:p>
    <w:p w14:paraId="02977E0B" w14:textId="77777777" w:rsidR="00D74ED4" w:rsidRPr="00AF192B" w:rsidRDefault="00D74ED4" w:rsidP="00D74ED4">
      <w:pPr>
        <w:ind w:left="2694"/>
        <w:jc w:val="both"/>
        <w:rPr>
          <w:rFonts w:cs="Arial"/>
          <w:sz w:val="20"/>
        </w:rPr>
      </w:pPr>
      <w:r w:rsidRPr="00AF192B">
        <w:rPr>
          <w:rFonts w:cs="Arial"/>
          <w:sz w:val="20"/>
        </w:rPr>
        <w:t>Kulju Riitta-Liisa</w:t>
      </w:r>
      <w:r w:rsidRPr="00AF192B">
        <w:rPr>
          <w:rFonts w:cs="Arial"/>
          <w:sz w:val="20"/>
        </w:rPr>
        <w:tab/>
        <w:t>kirjanpitäjä, isännöitsijä</w:t>
      </w:r>
      <w:r w:rsidRPr="00AF192B">
        <w:rPr>
          <w:rFonts w:cs="Arial"/>
          <w:sz w:val="20"/>
        </w:rPr>
        <w:tab/>
        <w:t>Alavus</w:t>
      </w:r>
      <w:r w:rsidRPr="00AF192B">
        <w:rPr>
          <w:rFonts w:cs="Arial"/>
          <w:sz w:val="20"/>
        </w:rPr>
        <w:tab/>
      </w:r>
    </w:p>
    <w:p w14:paraId="08CB1D01" w14:textId="77777777" w:rsidR="00D74ED4" w:rsidRPr="00AF192B" w:rsidRDefault="00D74ED4" w:rsidP="00D74ED4">
      <w:pPr>
        <w:ind w:left="2694"/>
        <w:jc w:val="both"/>
        <w:rPr>
          <w:rFonts w:cs="Arial"/>
          <w:sz w:val="20"/>
        </w:rPr>
      </w:pPr>
      <w:r w:rsidRPr="00AF192B">
        <w:rPr>
          <w:rFonts w:cs="Arial"/>
          <w:sz w:val="20"/>
        </w:rPr>
        <w:t>Levelä-Pohjala Liisa</w:t>
      </w:r>
      <w:r w:rsidRPr="00AF192B">
        <w:rPr>
          <w:rFonts w:cs="Arial"/>
          <w:sz w:val="20"/>
        </w:rPr>
        <w:tab/>
        <w:t>sairaanhoitaja, yrittäjä</w:t>
      </w:r>
      <w:r w:rsidRPr="00AF192B">
        <w:rPr>
          <w:rFonts w:cs="Arial"/>
          <w:sz w:val="20"/>
        </w:rPr>
        <w:tab/>
        <w:t>Alavus</w:t>
      </w:r>
      <w:r w:rsidRPr="00AF192B">
        <w:rPr>
          <w:rFonts w:cs="Arial"/>
          <w:sz w:val="20"/>
        </w:rPr>
        <w:tab/>
      </w:r>
    </w:p>
    <w:p w14:paraId="73245AE5" w14:textId="77777777" w:rsidR="00D74ED4" w:rsidRPr="00AF192B" w:rsidRDefault="00D74ED4" w:rsidP="00D74ED4">
      <w:pPr>
        <w:ind w:left="2694"/>
        <w:jc w:val="both"/>
        <w:rPr>
          <w:rFonts w:cs="Arial"/>
          <w:sz w:val="20"/>
        </w:rPr>
      </w:pPr>
      <w:r w:rsidRPr="00AF192B">
        <w:rPr>
          <w:rFonts w:cs="Arial"/>
          <w:sz w:val="20"/>
        </w:rPr>
        <w:t>Maijala Jussi</w:t>
      </w:r>
      <w:r w:rsidRPr="00AF192B">
        <w:rPr>
          <w:rFonts w:cs="Arial"/>
          <w:sz w:val="20"/>
        </w:rPr>
        <w:tab/>
      </w:r>
      <w:r>
        <w:rPr>
          <w:rFonts w:cs="Arial"/>
          <w:sz w:val="20"/>
        </w:rPr>
        <w:tab/>
      </w:r>
      <w:r w:rsidRPr="00AF192B">
        <w:rPr>
          <w:rFonts w:cs="Arial"/>
          <w:sz w:val="20"/>
        </w:rPr>
        <w:t>opinto-ohjaaja</w:t>
      </w:r>
      <w:r w:rsidRPr="00AF192B">
        <w:rPr>
          <w:rFonts w:cs="Arial"/>
          <w:sz w:val="20"/>
        </w:rPr>
        <w:tab/>
      </w:r>
      <w:r w:rsidRPr="00AF192B">
        <w:rPr>
          <w:rFonts w:cs="Arial"/>
          <w:sz w:val="20"/>
        </w:rPr>
        <w:tab/>
        <w:t>Alavus</w:t>
      </w:r>
      <w:r w:rsidRPr="00AF192B">
        <w:rPr>
          <w:rFonts w:cs="Arial"/>
          <w:sz w:val="20"/>
        </w:rPr>
        <w:tab/>
      </w:r>
    </w:p>
    <w:p w14:paraId="54C0087B" w14:textId="77777777" w:rsidR="00D74ED4" w:rsidRPr="00AF192B" w:rsidRDefault="00D74ED4" w:rsidP="00D74ED4">
      <w:pPr>
        <w:ind w:left="2694"/>
        <w:jc w:val="both"/>
        <w:rPr>
          <w:rFonts w:cs="Arial"/>
          <w:sz w:val="20"/>
        </w:rPr>
      </w:pPr>
      <w:r w:rsidRPr="00AF192B">
        <w:rPr>
          <w:rFonts w:cs="Arial"/>
          <w:sz w:val="20"/>
        </w:rPr>
        <w:t>Majamaa Jouko</w:t>
      </w:r>
      <w:r w:rsidRPr="00AF192B">
        <w:rPr>
          <w:rFonts w:cs="Arial"/>
          <w:sz w:val="20"/>
        </w:rPr>
        <w:tab/>
      </w:r>
      <w:proofErr w:type="gramStart"/>
      <w:r w:rsidRPr="00AF192B">
        <w:rPr>
          <w:rFonts w:cs="Arial"/>
          <w:sz w:val="20"/>
        </w:rPr>
        <w:t>levyseppä-hitsaaja</w:t>
      </w:r>
      <w:proofErr w:type="gramEnd"/>
      <w:r w:rsidRPr="00AF192B">
        <w:rPr>
          <w:rFonts w:cs="Arial"/>
          <w:sz w:val="20"/>
        </w:rPr>
        <w:tab/>
        <w:t>Alavus</w:t>
      </w:r>
    </w:p>
    <w:p w14:paraId="661226A1" w14:textId="77777777" w:rsidR="00D74ED4" w:rsidRPr="00AF192B" w:rsidRDefault="00D74ED4" w:rsidP="00D74ED4">
      <w:pPr>
        <w:ind w:left="2694"/>
        <w:jc w:val="both"/>
        <w:rPr>
          <w:rFonts w:cs="Arial"/>
          <w:sz w:val="20"/>
        </w:rPr>
      </w:pPr>
      <w:r w:rsidRPr="00AF192B">
        <w:rPr>
          <w:rFonts w:cs="Arial"/>
          <w:sz w:val="20"/>
        </w:rPr>
        <w:t>Mylläri Anne</w:t>
      </w:r>
      <w:r w:rsidRPr="00AF192B">
        <w:rPr>
          <w:rFonts w:cs="Arial"/>
          <w:sz w:val="20"/>
        </w:rPr>
        <w:tab/>
      </w:r>
      <w:r>
        <w:rPr>
          <w:rFonts w:cs="Arial"/>
          <w:sz w:val="20"/>
        </w:rPr>
        <w:tab/>
      </w:r>
      <w:r w:rsidRPr="00AF192B">
        <w:rPr>
          <w:rFonts w:cs="Arial"/>
          <w:sz w:val="20"/>
        </w:rPr>
        <w:t>opettaja</w:t>
      </w:r>
      <w:r w:rsidRPr="00AF192B">
        <w:rPr>
          <w:rFonts w:cs="Arial"/>
          <w:sz w:val="20"/>
        </w:rPr>
        <w:tab/>
      </w:r>
      <w:r w:rsidRPr="00AF192B">
        <w:rPr>
          <w:rFonts w:cs="Arial"/>
          <w:sz w:val="20"/>
        </w:rPr>
        <w:tab/>
        <w:t>Seinäjoki</w:t>
      </w:r>
    </w:p>
    <w:p w14:paraId="6160E76C" w14:textId="77777777" w:rsidR="00D74ED4" w:rsidRPr="00AF192B" w:rsidRDefault="00D74ED4" w:rsidP="00D74ED4">
      <w:pPr>
        <w:ind w:left="2694"/>
        <w:jc w:val="both"/>
        <w:rPr>
          <w:rFonts w:cs="Arial"/>
          <w:sz w:val="20"/>
        </w:rPr>
      </w:pPr>
      <w:r w:rsidRPr="00AF192B">
        <w:rPr>
          <w:rFonts w:cs="Arial"/>
          <w:sz w:val="20"/>
        </w:rPr>
        <w:t>Mäki-Mantila Ville</w:t>
      </w:r>
      <w:r w:rsidRPr="00AF192B">
        <w:rPr>
          <w:rFonts w:cs="Arial"/>
          <w:sz w:val="20"/>
        </w:rPr>
        <w:tab/>
        <w:t>maanviljelijä</w:t>
      </w:r>
      <w:r w:rsidRPr="00AF192B">
        <w:rPr>
          <w:rFonts w:cs="Arial"/>
          <w:sz w:val="20"/>
        </w:rPr>
        <w:tab/>
      </w:r>
      <w:r w:rsidRPr="00AF192B">
        <w:rPr>
          <w:rFonts w:cs="Arial"/>
          <w:sz w:val="20"/>
        </w:rPr>
        <w:tab/>
        <w:t>Seinäjoki</w:t>
      </w:r>
      <w:r w:rsidRPr="00AF192B">
        <w:rPr>
          <w:rFonts w:cs="Arial"/>
          <w:sz w:val="20"/>
        </w:rPr>
        <w:tab/>
      </w:r>
    </w:p>
    <w:p w14:paraId="5D9AFA84" w14:textId="77777777" w:rsidR="00D74ED4" w:rsidRPr="00AF192B" w:rsidRDefault="00D74ED4" w:rsidP="00D74ED4">
      <w:pPr>
        <w:ind w:left="2694"/>
        <w:jc w:val="both"/>
        <w:rPr>
          <w:rFonts w:cs="Arial"/>
          <w:sz w:val="20"/>
        </w:rPr>
      </w:pPr>
      <w:r w:rsidRPr="00AF192B">
        <w:rPr>
          <w:rFonts w:cs="Arial"/>
          <w:sz w:val="20"/>
        </w:rPr>
        <w:t>Ojajärvi Sirpa</w:t>
      </w:r>
      <w:r w:rsidRPr="00AF192B">
        <w:rPr>
          <w:rFonts w:cs="Arial"/>
          <w:sz w:val="20"/>
        </w:rPr>
        <w:tab/>
      </w:r>
      <w:r>
        <w:rPr>
          <w:rFonts w:cs="Arial"/>
          <w:sz w:val="20"/>
        </w:rPr>
        <w:tab/>
      </w:r>
      <w:r w:rsidRPr="00AF192B">
        <w:rPr>
          <w:rFonts w:cs="Arial"/>
          <w:sz w:val="20"/>
        </w:rPr>
        <w:t>kirjanpitäjä</w:t>
      </w:r>
      <w:r w:rsidRPr="00AF192B">
        <w:rPr>
          <w:rFonts w:cs="Arial"/>
          <w:sz w:val="20"/>
        </w:rPr>
        <w:tab/>
      </w:r>
      <w:r w:rsidRPr="00AF192B">
        <w:rPr>
          <w:rFonts w:cs="Arial"/>
          <w:sz w:val="20"/>
        </w:rPr>
        <w:tab/>
        <w:t>Seinäjoki</w:t>
      </w:r>
      <w:r w:rsidRPr="00AF192B">
        <w:rPr>
          <w:rFonts w:cs="Arial"/>
          <w:sz w:val="20"/>
        </w:rPr>
        <w:tab/>
      </w:r>
    </w:p>
    <w:p w14:paraId="1D898374" w14:textId="77777777" w:rsidR="00D74ED4" w:rsidRPr="00AF192B" w:rsidRDefault="00D74ED4" w:rsidP="00D74ED4">
      <w:pPr>
        <w:ind w:left="2694"/>
        <w:jc w:val="both"/>
        <w:rPr>
          <w:rFonts w:cs="Arial"/>
          <w:sz w:val="20"/>
        </w:rPr>
      </w:pPr>
      <w:r w:rsidRPr="00AF192B">
        <w:rPr>
          <w:rFonts w:cs="Arial"/>
          <w:sz w:val="20"/>
        </w:rPr>
        <w:t>Ojala Jorma</w:t>
      </w:r>
      <w:r w:rsidRPr="00AF192B">
        <w:rPr>
          <w:rFonts w:cs="Arial"/>
          <w:sz w:val="20"/>
        </w:rPr>
        <w:tab/>
      </w:r>
      <w:r>
        <w:rPr>
          <w:rFonts w:cs="Arial"/>
          <w:sz w:val="20"/>
        </w:rPr>
        <w:tab/>
      </w:r>
      <w:r w:rsidRPr="00AF192B">
        <w:rPr>
          <w:rFonts w:cs="Arial"/>
          <w:sz w:val="20"/>
        </w:rPr>
        <w:t>eläkeläinen</w:t>
      </w:r>
      <w:r w:rsidRPr="00AF192B">
        <w:rPr>
          <w:rFonts w:cs="Arial"/>
          <w:sz w:val="20"/>
        </w:rPr>
        <w:tab/>
      </w:r>
      <w:r w:rsidRPr="00AF192B">
        <w:rPr>
          <w:rFonts w:cs="Arial"/>
          <w:sz w:val="20"/>
        </w:rPr>
        <w:tab/>
        <w:t xml:space="preserve">Alavus </w:t>
      </w:r>
    </w:p>
    <w:p w14:paraId="3F84C964" w14:textId="77777777" w:rsidR="00D74ED4" w:rsidRPr="00AF192B" w:rsidRDefault="00D74ED4" w:rsidP="00D74ED4">
      <w:pPr>
        <w:ind w:left="2694"/>
        <w:jc w:val="both"/>
        <w:rPr>
          <w:rFonts w:cs="Arial"/>
          <w:sz w:val="20"/>
        </w:rPr>
      </w:pPr>
      <w:r w:rsidRPr="00AF192B">
        <w:rPr>
          <w:rFonts w:cs="Arial"/>
          <w:sz w:val="20"/>
        </w:rPr>
        <w:t>Pasto Maria</w:t>
      </w:r>
      <w:r w:rsidRPr="00AF192B">
        <w:rPr>
          <w:rFonts w:cs="Arial"/>
          <w:sz w:val="20"/>
        </w:rPr>
        <w:tab/>
      </w:r>
      <w:r>
        <w:rPr>
          <w:rFonts w:cs="Arial"/>
          <w:sz w:val="20"/>
        </w:rPr>
        <w:tab/>
      </w:r>
      <w:r w:rsidRPr="00AF192B">
        <w:rPr>
          <w:rFonts w:cs="Arial"/>
          <w:sz w:val="20"/>
        </w:rPr>
        <w:t>lääkäri</w:t>
      </w:r>
      <w:r w:rsidRPr="00AF192B">
        <w:rPr>
          <w:rFonts w:cs="Arial"/>
          <w:sz w:val="20"/>
        </w:rPr>
        <w:tab/>
      </w:r>
      <w:r w:rsidRPr="00AF192B">
        <w:rPr>
          <w:rFonts w:cs="Arial"/>
          <w:sz w:val="20"/>
        </w:rPr>
        <w:tab/>
        <w:t>Seinäjoki</w:t>
      </w:r>
    </w:p>
    <w:p w14:paraId="642EC968" w14:textId="77777777" w:rsidR="00D74ED4" w:rsidRPr="00AF192B" w:rsidRDefault="00D74ED4" w:rsidP="00D74ED4">
      <w:pPr>
        <w:ind w:left="2694"/>
        <w:jc w:val="both"/>
        <w:rPr>
          <w:rFonts w:cs="Arial"/>
          <w:sz w:val="20"/>
        </w:rPr>
      </w:pPr>
      <w:r w:rsidRPr="00AF192B">
        <w:rPr>
          <w:rFonts w:cs="Arial"/>
          <w:sz w:val="20"/>
        </w:rPr>
        <w:t>Perälampi Paula</w:t>
      </w:r>
      <w:r w:rsidRPr="00AF192B">
        <w:rPr>
          <w:rFonts w:cs="Arial"/>
          <w:sz w:val="20"/>
        </w:rPr>
        <w:tab/>
        <w:t>hallintojohtaja</w:t>
      </w:r>
      <w:r w:rsidRPr="00AF192B">
        <w:rPr>
          <w:rFonts w:cs="Arial"/>
          <w:sz w:val="20"/>
        </w:rPr>
        <w:tab/>
      </w:r>
      <w:r w:rsidRPr="00AF192B">
        <w:rPr>
          <w:rFonts w:cs="Arial"/>
          <w:sz w:val="20"/>
        </w:rPr>
        <w:tab/>
        <w:t>Alavus</w:t>
      </w:r>
      <w:r w:rsidRPr="00AF192B">
        <w:rPr>
          <w:rFonts w:cs="Arial"/>
          <w:sz w:val="20"/>
        </w:rPr>
        <w:tab/>
      </w:r>
    </w:p>
    <w:p w14:paraId="71F190F1" w14:textId="77777777" w:rsidR="00D74ED4" w:rsidRPr="00AF192B" w:rsidRDefault="00D74ED4" w:rsidP="00D74ED4">
      <w:pPr>
        <w:ind w:left="2694"/>
        <w:jc w:val="both"/>
        <w:rPr>
          <w:rFonts w:cs="Arial"/>
          <w:sz w:val="20"/>
        </w:rPr>
      </w:pPr>
      <w:r w:rsidRPr="00AF192B">
        <w:rPr>
          <w:rFonts w:cs="Arial"/>
          <w:sz w:val="20"/>
        </w:rPr>
        <w:t>Pienimäki Marja-Liisa</w:t>
      </w:r>
      <w:r w:rsidRPr="00AF192B">
        <w:rPr>
          <w:rFonts w:cs="Arial"/>
          <w:sz w:val="20"/>
        </w:rPr>
        <w:tab/>
        <w:t>yrittäjä</w:t>
      </w:r>
      <w:r w:rsidRPr="00AF192B">
        <w:rPr>
          <w:rFonts w:cs="Arial"/>
          <w:sz w:val="20"/>
        </w:rPr>
        <w:tab/>
      </w:r>
      <w:r w:rsidRPr="00AF192B">
        <w:rPr>
          <w:rFonts w:cs="Arial"/>
          <w:sz w:val="20"/>
        </w:rPr>
        <w:tab/>
        <w:t>Alavus</w:t>
      </w:r>
      <w:r w:rsidRPr="00AF192B">
        <w:rPr>
          <w:rFonts w:cs="Arial"/>
          <w:sz w:val="20"/>
        </w:rPr>
        <w:tab/>
      </w:r>
    </w:p>
    <w:p w14:paraId="5B52588C" w14:textId="77777777" w:rsidR="00D74ED4" w:rsidRPr="00AF192B" w:rsidRDefault="00D74ED4" w:rsidP="00D74ED4">
      <w:pPr>
        <w:ind w:left="2694"/>
        <w:jc w:val="both"/>
        <w:rPr>
          <w:rFonts w:cs="Arial"/>
          <w:sz w:val="20"/>
        </w:rPr>
      </w:pPr>
      <w:r w:rsidRPr="00AF192B">
        <w:rPr>
          <w:rFonts w:cs="Arial"/>
          <w:sz w:val="20"/>
        </w:rPr>
        <w:t>Pyylampi Markku</w:t>
      </w:r>
      <w:r w:rsidRPr="00AF192B">
        <w:rPr>
          <w:rFonts w:cs="Arial"/>
          <w:sz w:val="20"/>
        </w:rPr>
        <w:tab/>
      </w:r>
      <w:r>
        <w:rPr>
          <w:rFonts w:cs="Arial"/>
          <w:sz w:val="20"/>
        </w:rPr>
        <w:t>m</w:t>
      </w:r>
      <w:r w:rsidRPr="00AF192B">
        <w:rPr>
          <w:rFonts w:cs="Arial"/>
          <w:sz w:val="20"/>
        </w:rPr>
        <w:t>aanviljelijä</w:t>
      </w:r>
      <w:r w:rsidRPr="00AF192B">
        <w:rPr>
          <w:rFonts w:cs="Arial"/>
          <w:sz w:val="20"/>
        </w:rPr>
        <w:tab/>
      </w:r>
      <w:r w:rsidRPr="00AF192B">
        <w:rPr>
          <w:rFonts w:cs="Arial"/>
          <w:sz w:val="20"/>
        </w:rPr>
        <w:tab/>
        <w:t>Alavus</w:t>
      </w:r>
      <w:r w:rsidRPr="00AF192B">
        <w:rPr>
          <w:rFonts w:cs="Arial"/>
          <w:sz w:val="20"/>
        </w:rPr>
        <w:tab/>
      </w:r>
    </w:p>
    <w:p w14:paraId="011BDB63" w14:textId="77777777" w:rsidR="00D74ED4" w:rsidRDefault="00D74ED4" w:rsidP="00D74ED4">
      <w:pPr>
        <w:ind w:left="2694"/>
        <w:jc w:val="both"/>
        <w:rPr>
          <w:rFonts w:cs="Arial"/>
          <w:sz w:val="20"/>
        </w:rPr>
      </w:pPr>
      <w:r>
        <w:rPr>
          <w:rFonts w:cs="Arial"/>
          <w:sz w:val="20"/>
        </w:rPr>
        <w:t>Ranta Jorma</w:t>
      </w:r>
      <w:r>
        <w:rPr>
          <w:rFonts w:cs="Arial"/>
          <w:sz w:val="20"/>
        </w:rPr>
        <w:tab/>
      </w:r>
      <w:r>
        <w:rPr>
          <w:rFonts w:cs="Arial"/>
          <w:sz w:val="20"/>
        </w:rPr>
        <w:tab/>
        <w:t>omistajanvaihdosasiantuntija</w:t>
      </w:r>
      <w:r>
        <w:rPr>
          <w:rFonts w:cs="Arial"/>
          <w:sz w:val="20"/>
        </w:rPr>
        <w:tab/>
        <w:t>Seinäjoki</w:t>
      </w:r>
    </w:p>
    <w:p w14:paraId="24BC275A" w14:textId="77777777" w:rsidR="00D74ED4" w:rsidRDefault="00D74ED4" w:rsidP="00D74ED4">
      <w:pPr>
        <w:ind w:left="1390" w:firstLine="1304"/>
        <w:jc w:val="both"/>
        <w:rPr>
          <w:rFonts w:cs="Arial"/>
          <w:sz w:val="20"/>
        </w:rPr>
      </w:pPr>
      <w:r>
        <w:rPr>
          <w:rFonts w:cs="Arial"/>
          <w:sz w:val="20"/>
        </w:rPr>
        <w:t>Rantala Jutta</w:t>
      </w:r>
      <w:r>
        <w:rPr>
          <w:rFonts w:cs="Arial"/>
          <w:sz w:val="20"/>
        </w:rPr>
        <w:tab/>
      </w:r>
      <w:r>
        <w:rPr>
          <w:rFonts w:cs="Arial"/>
          <w:sz w:val="20"/>
        </w:rPr>
        <w:tab/>
        <w:t>maanviljelijä</w:t>
      </w:r>
      <w:r>
        <w:rPr>
          <w:rFonts w:cs="Arial"/>
          <w:sz w:val="20"/>
        </w:rPr>
        <w:tab/>
      </w:r>
      <w:r>
        <w:rPr>
          <w:rFonts w:cs="Arial"/>
          <w:sz w:val="20"/>
        </w:rPr>
        <w:tab/>
        <w:t>Seinäjoki</w:t>
      </w:r>
    </w:p>
    <w:p w14:paraId="613E7EFC" w14:textId="77777777" w:rsidR="00D74ED4" w:rsidRDefault="00D74ED4" w:rsidP="00D74ED4">
      <w:pPr>
        <w:ind w:left="2694"/>
        <w:jc w:val="both"/>
        <w:rPr>
          <w:rFonts w:cs="Arial"/>
          <w:sz w:val="20"/>
        </w:rPr>
      </w:pPr>
      <w:proofErr w:type="spellStart"/>
      <w:r w:rsidRPr="00AF192B">
        <w:rPr>
          <w:rFonts w:cs="Arial"/>
          <w:sz w:val="20"/>
        </w:rPr>
        <w:t>Riiho</w:t>
      </w:r>
      <w:proofErr w:type="spellEnd"/>
      <w:r w:rsidRPr="00AF192B">
        <w:rPr>
          <w:rFonts w:cs="Arial"/>
          <w:sz w:val="20"/>
        </w:rPr>
        <w:t xml:space="preserve"> Susanna</w:t>
      </w:r>
      <w:r w:rsidRPr="00AF192B">
        <w:rPr>
          <w:rFonts w:cs="Arial"/>
          <w:sz w:val="20"/>
        </w:rPr>
        <w:tab/>
      </w:r>
      <w:r>
        <w:rPr>
          <w:rFonts w:cs="Arial"/>
          <w:sz w:val="20"/>
        </w:rPr>
        <w:tab/>
      </w:r>
      <w:r w:rsidRPr="00AF192B">
        <w:rPr>
          <w:rFonts w:cs="Arial"/>
          <w:sz w:val="20"/>
        </w:rPr>
        <w:t>tilitoimistoyrittäjä</w:t>
      </w:r>
      <w:r w:rsidRPr="00AF192B">
        <w:rPr>
          <w:rFonts w:cs="Arial"/>
          <w:sz w:val="20"/>
        </w:rPr>
        <w:tab/>
        <w:t>Alavus</w:t>
      </w:r>
    </w:p>
    <w:p w14:paraId="359A8657" w14:textId="272C3555" w:rsidR="00D74ED4" w:rsidRPr="00AF192B" w:rsidRDefault="00D74ED4" w:rsidP="00D74ED4">
      <w:pPr>
        <w:ind w:left="2694"/>
        <w:jc w:val="both"/>
        <w:rPr>
          <w:rFonts w:cs="Arial"/>
          <w:sz w:val="20"/>
        </w:rPr>
      </w:pPr>
      <w:r>
        <w:rPr>
          <w:rFonts w:cs="Arial"/>
          <w:sz w:val="20"/>
        </w:rPr>
        <w:t>Rinta</w:t>
      </w:r>
      <w:r w:rsidRPr="00AF192B">
        <w:rPr>
          <w:rFonts w:cs="Arial"/>
          <w:sz w:val="20"/>
        </w:rPr>
        <w:t xml:space="preserve">mäki </w:t>
      </w:r>
      <w:r>
        <w:rPr>
          <w:rFonts w:cs="Arial"/>
          <w:sz w:val="20"/>
        </w:rPr>
        <w:t>Antti</w:t>
      </w:r>
      <w:r>
        <w:rPr>
          <w:rFonts w:cs="Arial"/>
          <w:sz w:val="20"/>
        </w:rPr>
        <w:tab/>
      </w:r>
      <w:r w:rsidRPr="00AF192B">
        <w:rPr>
          <w:rFonts w:cs="Arial"/>
          <w:sz w:val="20"/>
        </w:rPr>
        <w:t>maanviljelijä</w:t>
      </w:r>
      <w:r w:rsidRPr="00AF192B">
        <w:rPr>
          <w:rFonts w:cs="Arial"/>
          <w:sz w:val="20"/>
        </w:rPr>
        <w:tab/>
      </w:r>
      <w:r w:rsidRPr="00AF192B">
        <w:rPr>
          <w:rFonts w:cs="Arial"/>
          <w:sz w:val="20"/>
        </w:rPr>
        <w:tab/>
        <w:t>Alavus</w:t>
      </w:r>
    </w:p>
    <w:p w14:paraId="04209246" w14:textId="77777777" w:rsidR="00D74ED4" w:rsidRPr="00AF192B" w:rsidRDefault="00D74ED4" w:rsidP="00D74ED4">
      <w:pPr>
        <w:ind w:left="2694"/>
        <w:jc w:val="both"/>
        <w:rPr>
          <w:rFonts w:cs="Arial"/>
          <w:sz w:val="20"/>
        </w:rPr>
      </w:pPr>
      <w:r w:rsidRPr="00AF192B">
        <w:rPr>
          <w:rFonts w:cs="Arial"/>
          <w:sz w:val="20"/>
        </w:rPr>
        <w:t>Vainionpää Marko</w:t>
      </w:r>
      <w:r w:rsidRPr="00AF192B">
        <w:rPr>
          <w:rFonts w:cs="Arial"/>
          <w:sz w:val="20"/>
        </w:rPr>
        <w:tab/>
        <w:t>yrittäjä</w:t>
      </w:r>
      <w:r w:rsidRPr="00AF192B">
        <w:rPr>
          <w:rFonts w:cs="Arial"/>
          <w:sz w:val="20"/>
        </w:rPr>
        <w:tab/>
      </w:r>
      <w:r w:rsidRPr="00AF192B">
        <w:rPr>
          <w:rFonts w:cs="Arial"/>
          <w:sz w:val="20"/>
        </w:rPr>
        <w:tab/>
        <w:t>Alavus</w:t>
      </w:r>
    </w:p>
    <w:p w14:paraId="709832A9" w14:textId="77777777" w:rsidR="00D74ED4" w:rsidRDefault="00D74ED4" w:rsidP="00D74ED4">
      <w:pPr>
        <w:ind w:left="2694"/>
        <w:jc w:val="both"/>
        <w:rPr>
          <w:rFonts w:cs="Arial"/>
          <w:sz w:val="20"/>
        </w:rPr>
      </w:pPr>
      <w:r w:rsidRPr="00AF192B">
        <w:rPr>
          <w:rFonts w:cs="Arial"/>
          <w:sz w:val="20"/>
        </w:rPr>
        <w:t>Ylämäki Matti</w:t>
      </w:r>
      <w:r w:rsidRPr="00AF192B">
        <w:rPr>
          <w:rFonts w:cs="Arial"/>
          <w:sz w:val="20"/>
        </w:rPr>
        <w:tab/>
      </w:r>
      <w:r>
        <w:rPr>
          <w:rFonts w:cs="Arial"/>
          <w:sz w:val="20"/>
        </w:rPr>
        <w:tab/>
      </w:r>
      <w:r w:rsidRPr="00AF192B">
        <w:rPr>
          <w:rFonts w:cs="Arial"/>
          <w:sz w:val="20"/>
        </w:rPr>
        <w:t>maanviljelijä</w:t>
      </w:r>
      <w:r w:rsidRPr="00AF192B">
        <w:rPr>
          <w:rFonts w:cs="Arial"/>
          <w:sz w:val="20"/>
        </w:rPr>
        <w:tab/>
      </w:r>
      <w:r w:rsidRPr="00AF192B">
        <w:rPr>
          <w:rFonts w:cs="Arial"/>
          <w:sz w:val="20"/>
        </w:rPr>
        <w:tab/>
        <w:t>Alavus</w:t>
      </w:r>
    </w:p>
    <w:p w14:paraId="19DC762E" w14:textId="77777777" w:rsidR="00D74ED4" w:rsidRDefault="00D74ED4" w:rsidP="00D74ED4">
      <w:pPr>
        <w:ind w:left="2694"/>
        <w:jc w:val="both"/>
        <w:rPr>
          <w:rFonts w:cs="Arial"/>
          <w:sz w:val="20"/>
        </w:rPr>
      </w:pPr>
    </w:p>
    <w:p w14:paraId="0A82F718" w14:textId="24F5FE4D" w:rsidR="002101BF" w:rsidRPr="00ED2174" w:rsidRDefault="00CF44E5" w:rsidP="009173B3">
      <w:pPr>
        <w:pStyle w:val="Otsikko1"/>
        <w:numPr>
          <w:ilvl w:val="0"/>
          <w:numId w:val="0"/>
        </w:numPr>
        <w:ind w:left="737" w:hanging="737"/>
      </w:pPr>
      <w:r w:rsidRPr="00ED2174">
        <w:t xml:space="preserve">5 </w:t>
      </w:r>
      <w:r w:rsidR="002101BF" w:rsidRPr="00ED2174">
        <w:t>Hallintoneuvosto</w:t>
      </w:r>
    </w:p>
    <w:p w14:paraId="5D4E1907" w14:textId="77777777" w:rsidR="002101BF" w:rsidRPr="00977C96" w:rsidRDefault="002101BF" w:rsidP="002101BF">
      <w:pPr>
        <w:pStyle w:val="Leipteksti"/>
        <w:rPr>
          <w:sz w:val="20"/>
          <w:u w:val="single"/>
        </w:rPr>
      </w:pPr>
      <w:r w:rsidRPr="00977C96">
        <w:rPr>
          <w:sz w:val="20"/>
          <w:u w:val="single"/>
        </w:rPr>
        <w:t>Hallintoneuvoston valinta</w:t>
      </w:r>
    </w:p>
    <w:p w14:paraId="112C8F1D" w14:textId="1005CEB5" w:rsidR="002101BF" w:rsidRDefault="004656FF" w:rsidP="00343543">
      <w:pPr>
        <w:pStyle w:val="Leipteksti"/>
        <w:rPr>
          <w:sz w:val="20"/>
        </w:rPr>
      </w:pPr>
      <w:r>
        <w:rPr>
          <w:sz w:val="20"/>
        </w:rPr>
        <w:t>Hallintoneuvostossa on</w:t>
      </w:r>
      <w:r w:rsidR="00D74ED4">
        <w:rPr>
          <w:sz w:val="20"/>
        </w:rPr>
        <w:t xml:space="preserve"> 17 edustajiston kokouksen </w:t>
      </w:r>
      <w:r w:rsidR="002101BF" w:rsidRPr="00977C96">
        <w:rPr>
          <w:sz w:val="20"/>
        </w:rPr>
        <w:t>valitsem</w:t>
      </w:r>
      <w:r w:rsidR="001C3CD2">
        <w:rPr>
          <w:sz w:val="20"/>
        </w:rPr>
        <w:t>aa</w:t>
      </w:r>
      <w:r w:rsidR="002101BF" w:rsidRPr="00977C96">
        <w:rPr>
          <w:sz w:val="20"/>
        </w:rPr>
        <w:t xml:space="preserve"> jäsen</w:t>
      </w:r>
      <w:r w:rsidR="001C3CD2">
        <w:rPr>
          <w:sz w:val="20"/>
        </w:rPr>
        <w:t>tä</w:t>
      </w:r>
      <w:r w:rsidR="002101BF" w:rsidRPr="00977C96">
        <w:rPr>
          <w:sz w:val="20"/>
        </w:rPr>
        <w:t xml:space="preserve">. </w:t>
      </w:r>
      <w:r w:rsidR="001C3CD2">
        <w:rPr>
          <w:sz w:val="20"/>
        </w:rPr>
        <w:t>N</w:t>
      </w:r>
      <w:r w:rsidR="002101BF" w:rsidRPr="00977C96">
        <w:rPr>
          <w:sz w:val="20"/>
        </w:rPr>
        <w:t>imitysvaliokunta valmistelee hallintoneuvoston jäsenten</w:t>
      </w:r>
      <w:r w:rsidR="008353CA">
        <w:rPr>
          <w:sz w:val="20"/>
        </w:rPr>
        <w:t xml:space="preserve"> </w:t>
      </w:r>
      <w:r w:rsidR="00055EE4">
        <w:rPr>
          <w:sz w:val="20"/>
        </w:rPr>
        <w:t>sekä</w:t>
      </w:r>
      <w:r w:rsidR="008353CA">
        <w:rPr>
          <w:sz w:val="20"/>
        </w:rPr>
        <w:t xml:space="preserve"> hallintoneuvoston puheenjohtajan ja varapuheenjohtajan</w:t>
      </w:r>
      <w:r w:rsidR="002101BF" w:rsidRPr="00977C96">
        <w:rPr>
          <w:sz w:val="20"/>
        </w:rPr>
        <w:t xml:space="preserve"> valintaa ja palkkioita koskevat kysymykset. </w:t>
      </w:r>
    </w:p>
    <w:p w14:paraId="0AB58658" w14:textId="77777777" w:rsidR="002101BF" w:rsidRDefault="002101BF" w:rsidP="002101BF">
      <w:pPr>
        <w:pStyle w:val="Leipteksti"/>
        <w:rPr>
          <w:sz w:val="20"/>
        </w:rPr>
      </w:pPr>
      <w:r w:rsidRPr="00977C96">
        <w:rPr>
          <w:sz w:val="20"/>
        </w:rPr>
        <w:t>Hallintoneuvoston kokoonpano:</w:t>
      </w:r>
    </w:p>
    <w:p w14:paraId="6A3F0F54" w14:textId="77777777" w:rsidR="00D74ED4" w:rsidRPr="0077790D" w:rsidRDefault="00D74ED4" w:rsidP="00D74ED4">
      <w:pPr>
        <w:tabs>
          <w:tab w:val="left" w:pos="1985"/>
          <w:tab w:val="left" w:pos="4678"/>
          <w:tab w:val="left" w:pos="8080"/>
          <w:tab w:val="left" w:pos="8505"/>
        </w:tabs>
        <w:ind w:left="1701"/>
        <w:rPr>
          <w:rFonts w:cs="Arial"/>
          <w:sz w:val="20"/>
        </w:rPr>
      </w:pPr>
      <w:r w:rsidRPr="0077790D">
        <w:rPr>
          <w:rFonts w:cs="Arial"/>
          <w:sz w:val="20"/>
        </w:rPr>
        <w:t>Puheenjohtaja</w:t>
      </w:r>
      <w:r w:rsidRPr="0077790D">
        <w:rPr>
          <w:rFonts w:cs="Arial"/>
          <w:sz w:val="20"/>
        </w:rPr>
        <w:tab/>
      </w:r>
    </w:p>
    <w:p w14:paraId="103BE8AE" w14:textId="4B141779" w:rsidR="00D74ED4" w:rsidRDefault="00D74ED4" w:rsidP="00D74ED4">
      <w:pPr>
        <w:tabs>
          <w:tab w:val="left" w:pos="1985"/>
          <w:tab w:val="left" w:pos="2694"/>
          <w:tab w:val="left" w:pos="4678"/>
          <w:tab w:val="left" w:pos="6804"/>
          <w:tab w:val="left" w:pos="8080"/>
          <w:tab w:val="left" w:pos="8505"/>
        </w:tabs>
        <w:ind w:left="2694"/>
        <w:rPr>
          <w:sz w:val="20"/>
        </w:rPr>
      </w:pPr>
      <w:r w:rsidRPr="0077790D">
        <w:rPr>
          <w:b/>
          <w:sz w:val="20"/>
        </w:rPr>
        <w:t>Ollinkoski</w:t>
      </w:r>
      <w:r>
        <w:rPr>
          <w:b/>
          <w:sz w:val="20"/>
        </w:rPr>
        <w:t xml:space="preserve"> </w:t>
      </w:r>
      <w:r w:rsidRPr="0077790D">
        <w:rPr>
          <w:b/>
          <w:sz w:val="20"/>
        </w:rPr>
        <w:t>Petri</w:t>
      </w:r>
      <w:r w:rsidRPr="0077790D">
        <w:rPr>
          <w:sz w:val="20"/>
        </w:rPr>
        <w:t xml:space="preserve">, s. 1968, agrologi, KTM, </w:t>
      </w:r>
      <w:r w:rsidR="00B017D8">
        <w:rPr>
          <w:sz w:val="20"/>
        </w:rPr>
        <w:t>Yritysverotus 1</w:t>
      </w:r>
      <w:r w:rsidR="00E50E7C">
        <w:rPr>
          <w:sz w:val="20"/>
        </w:rPr>
        <w:t>,</w:t>
      </w:r>
      <w:r w:rsidR="00B017D8">
        <w:rPr>
          <w:sz w:val="20"/>
        </w:rPr>
        <w:t xml:space="preserve"> apulais</w:t>
      </w:r>
      <w:r w:rsidRPr="0077790D">
        <w:rPr>
          <w:sz w:val="20"/>
        </w:rPr>
        <w:t>johtaja</w:t>
      </w:r>
    </w:p>
    <w:p w14:paraId="655A028C" w14:textId="77777777" w:rsidR="00D74ED4" w:rsidRPr="0077790D" w:rsidRDefault="00D74ED4" w:rsidP="00D74ED4">
      <w:pPr>
        <w:tabs>
          <w:tab w:val="left" w:pos="1985"/>
          <w:tab w:val="left" w:pos="2694"/>
          <w:tab w:val="left" w:pos="4678"/>
          <w:tab w:val="left" w:pos="6804"/>
          <w:tab w:val="left" w:pos="8080"/>
          <w:tab w:val="left" w:pos="8505"/>
        </w:tabs>
        <w:ind w:left="2694"/>
        <w:rPr>
          <w:sz w:val="20"/>
        </w:rPr>
      </w:pPr>
      <w:r w:rsidRPr="00AD340B">
        <w:rPr>
          <w:sz w:val="20"/>
        </w:rPr>
        <w:t xml:space="preserve">Hallintoneuvoston jäsen </w:t>
      </w:r>
      <w:r>
        <w:rPr>
          <w:sz w:val="20"/>
        </w:rPr>
        <w:t>2022</w:t>
      </w:r>
      <w:r w:rsidRPr="00AD340B">
        <w:rPr>
          <w:sz w:val="20"/>
        </w:rPr>
        <w:t>-, puheenjohtaja 20</w:t>
      </w:r>
      <w:r>
        <w:rPr>
          <w:sz w:val="20"/>
        </w:rPr>
        <w:t>22</w:t>
      </w:r>
      <w:r w:rsidRPr="00AD340B">
        <w:rPr>
          <w:sz w:val="20"/>
        </w:rPr>
        <w:t xml:space="preserve"> </w:t>
      </w:r>
      <w:r>
        <w:rPr>
          <w:sz w:val="20"/>
        </w:rPr>
        <w:t>-</w:t>
      </w:r>
    </w:p>
    <w:p w14:paraId="49209C8F" w14:textId="77777777" w:rsidR="00D74ED4" w:rsidRDefault="00D74ED4" w:rsidP="00D74ED4">
      <w:pPr>
        <w:tabs>
          <w:tab w:val="left" w:pos="1985"/>
          <w:tab w:val="left" w:pos="2694"/>
          <w:tab w:val="left" w:pos="4678"/>
          <w:tab w:val="left" w:pos="6804"/>
          <w:tab w:val="left" w:pos="8080"/>
          <w:tab w:val="left" w:pos="8505"/>
        </w:tabs>
        <w:ind w:left="2694"/>
        <w:rPr>
          <w:sz w:val="20"/>
        </w:rPr>
      </w:pPr>
      <w:r>
        <w:rPr>
          <w:sz w:val="20"/>
        </w:rPr>
        <w:t>OP Peräseinäjoki h</w:t>
      </w:r>
      <w:r w:rsidRPr="0077790D">
        <w:rPr>
          <w:sz w:val="20"/>
        </w:rPr>
        <w:t xml:space="preserve">allintoneuvoston jäsen </w:t>
      </w:r>
      <w:proofErr w:type="gramStart"/>
      <w:r w:rsidRPr="0077790D">
        <w:rPr>
          <w:sz w:val="20"/>
        </w:rPr>
        <w:t>2004-</w:t>
      </w:r>
      <w:r>
        <w:rPr>
          <w:sz w:val="20"/>
        </w:rPr>
        <w:t>2022</w:t>
      </w:r>
      <w:proofErr w:type="gramEnd"/>
      <w:r w:rsidRPr="0077790D">
        <w:rPr>
          <w:sz w:val="20"/>
        </w:rPr>
        <w:t>,</w:t>
      </w:r>
      <w:r>
        <w:rPr>
          <w:sz w:val="20"/>
        </w:rPr>
        <w:t xml:space="preserve"> </w:t>
      </w:r>
      <w:r w:rsidRPr="0077790D">
        <w:rPr>
          <w:sz w:val="20"/>
        </w:rPr>
        <w:t>varapuheenjohtaja 2010-2011</w:t>
      </w:r>
      <w:r>
        <w:rPr>
          <w:sz w:val="20"/>
        </w:rPr>
        <w:t xml:space="preserve">, puheenjohtaja 2014-2022, </w:t>
      </w:r>
    </w:p>
    <w:p w14:paraId="032302C7" w14:textId="77777777" w:rsidR="00D74ED4" w:rsidRPr="0077790D" w:rsidRDefault="00D74ED4" w:rsidP="00D74ED4">
      <w:pPr>
        <w:tabs>
          <w:tab w:val="left" w:pos="1985"/>
          <w:tab w:val="left" w:pos="2694"/>
          <w:tab w:val="left" w:pos="4678"/>
          <w:tab w:val="left" w:pos="6804"/>
          <w:tab w:val="left" w:pos="8080"/>
          <w:tab w:val="left" w:pos="8505"/>
        </w:tabs>
        <w:ind w:left="2694"/>
        <w:rPr>
          <w:sz w:val="20"/>
        </w:rPr>
      </w:pPr>
      <w:r>
        <w:rPr>
          <w:sz w:val="20"/>
        </w:rPr>
        <w:t>OP Peräseinäjoki t</w:t>
      </w:r>
      <w:r w:rsidRPr="0077790D">
        <w:rPr>
          <w:sz w:val="20"/>
        </w:rPr>
        <w:t xml:space="preserve">arkastusvaliokunnan jäsen </w:t>
      </w:r>
      <w:proofErr w:type="gramStart"/>
      <w:r w:rsidRPr="0077790D">
        <w:rPr>
          <w:sz w:val="20"/>
        </w:rPr>
        <w:t>2012-2013</w:t>
      </w:r>
      <w:proofErr w:type="gramEnd"/>
    </w:p>
    <w:p w14:paraId="712E4430" w14:textId="77777777" w:rsidR="00D74ED4" w:rsidRPr="0077790D" w:rsidRDefault="00D74ED4" w:rsidP="00D74ED4">
      <w:pPr>
        <w:tabs>
          <w:tab w:val="left" w:pos="1985"/>
          <w:tab w:val="left" w:pos="2694"/>
          <w:tab w:val="left" w:pos="4678"/>
          <w:tab w:val="left" w:pos="6804"/>
          <w:tab w:val="left" w:pos="8080"/>
          <w:tab w:val="left" w:pos="8505"/>
        </w:tabs>
        <w:ind w:left="2694"/>
        <w:rPr>
          <w:sz w:val="20"/>
        </w:rPr>
      </w:pPr>
      <w:r w:rsidRPr="0077790D">
        <w:rPr>
          <w:sz w:val="20"/>
        </w:rPr>
        <w:t xml:space="preserve">Etelä-Pohjanmaan OP-liitto, hallituksen jäsen </w:t>
      </w:r>
      <w:proofErr w:type="gramStart"/>
      <w:r w:rsidRPr="0077790D">
        <w:rPr>
          <w:sz w:val="20"/>
        </w:rPr>
        <w:t>2017-2018</w:t>
      </w:r>
      <w:proofErr w:type="gramEnd"/>
      <w:r w:rsidRPr="0077790D">
        <w:rPr>
          <w:sz w:val="20"/>
        </w:rPr>
        <w:t xml:space="preserve"> </w:t>
      </w:r>
    </w:p>
    <w:p w14:paraId="16FAD29D" w14:textId="77777777" w:rsidR="00D74ED4" w:rsidRDefault="00D74ED4" w:rsidP="00D74ED4">
      <w:pPr>
        <w:tabs>
          <w:tab w:val="left" w:pos="1985"/>
          <w:tab w:val="left" w:pos="2694"/>
          <w:tab w:val="left" w:pos="4678"/>
          <w:tab w:val="left" w:pos="6804"/>
          <w:tab w:val="left" w:pos="8080"/>
          <w:tab w:val="left" w:pos="8505"/>
        </w:tabs>
        <w:ind w:left="2694"/>
        <w:rPr>
          <w:sz w:val="20"/>
        </w:rPr>
      </w:pPr>
      <w:r w:rsidRPr="0077790D">
        <w:rPr>
          <w:sz w:val="20"/>
        </w:rPr>
        <w:t xml:space="preserve">Peräseinäjoen metsästysseura, </w:t>
      </w:r>
      <w:r>
        <w:rPr>
          <w:sz w:val="20"/>
        </w:rPr>
        <w:t>puheenjohtaja</w:t>
      </w:r>
    </w:p>
    <w:p w14:paraId="2F6E8E1A" w14:textId="77777777" w:rsidR="00D74ED4" w:rsidRPr="00010B2B" w:rsidRDefault="00D74ED4" w:rsidP="00D74ED4">
      <w:pPr>
        <w:tabs>
          <w:tab w:val="left" w:pos="1985"/>
          <w:tab w:val="left" w:pos="2694"/>
          <w:tab w:val="left" w:pos="4678"/>
          <w:tab w:val="left" w:pos="6804"/>
          <w:tab w:val="left" w:pos="8080"/>
          <w:tab w:val="left" w:pos="8505"/>
        </w:tabs>
        <w:ind w:left="2694"/>
        <w:rPr>
          <w:sz w:val="20"/>
        </w:rPr>
      </w:pPr>
      <w:r>
        <w:rPr>
          <w:sz w:val="20"/>
        </w:rPr>
        <w:t>Etelä-Pohjanmaan Ekon</w:t>
      </w:r>
      <w:r w:rsidRPr="00010B2B">
        <w:rPr>
          <w:sz w:val="20"/>
        </w:rPr>
        <w:t xml:space="preserve">omit ry, hallituksen </w:t>
      </w:r>
      <w:proofErr w:type="spellStart"/>
      <w:r w:rsidRPr="00010B2B">
        <w:rPr>
          <w:sz w:val="20"/>
        </w:rPr>
        <w:t>vpj</w:t>
      </w:r>
      <w:proofErr w:type="spellEnd"/>
      <w:r w:rsidRPr="00010B2B">
        <w:rPr>
          <w:sz w:val="20"/>
        </w:rPr>
        <w:t xml:space="preserve"> 2018-</w:t>
      </w:r>
    </w:p>
    <w:p w14:paraId="3F4E56B5" w14:textId="77777777" w:rsidR="00D74ED4" w:rsidRPr="00010B2B" w:rsidRDefault="00D74ED4" w:rsidP="00D74ED4">
      <w:pPr>
        <w:tabs>
          <w:tab w:val="left" w:pos="1985"/>
          <w:tab w:val="left" w:pos="2694"/>
          <w:tab w:val="left" w:pos="4678"/>
          <w:tab w:val="left" w:pos="6804"/>
          <w:tab w:val="left" w:pos="8080"/>
          <w:tab w:val="left" w:pos="8505"/>
        </w:tabs>
        <w:ind w:left="2694"/>
        <w:rPr>
          <w:sz w:val="20"/>
        </w:rPr>
      </w:pPr>
      <w:r w:rsidRPr="00010B2B">
        <w:rPr>
          <w:sz w:val="20"/>
        </w:rPr>
        <w:t>Peräseinäjoen Vanhustenkotiyhdistys, johtokunnan jäsen 2023-</w:t>
      </w:r>
      <w:r w:rsidRPr="00010B2B">
        <w:rPr>
          <w:sz w:val="20"/>
        </w:rPr>
        <w:tab/>
      </w:r>
    </w:p>
    <w:p w14:paraId="1F5B68CE" w14:textId="77777777" w:rsidR="00D74ED4" w:rsidRDefault="00D74ED4" w:rsidP="00D74ED4">
      <w:pPr>
        <w:ind w:left="2694"/>
        <w:rPr>
          <w:b/>
          <w:bCs/>
          <w:sz w:val="20"/>
        </w:rPr>
      </w:pPr>
    </w:p>
    <w:p w14:paraId="10D07763" w14:textId="67F83AD1" w:rsidR="00D74ED4" w:rsidRPr="00574160" w:rsidRDefault="00D74ED4" w:rsidP="00D74ED4">
      <w:pPr>
        <w:ind w:left="1701"/>
        <w:rPr>
          <w:sz w:val="20"/>
        </w:rPr>
      </w:pPr>
      <w:r w:rsidRPr="00574160">
        <w:rPr>
          <w:sz w:val="20"/>
        </w:rPr>
        <w:t xml:space="preserve">Varapuheenjohtaja </w:t>
      </w:r>
    </w:p>
    <w:p w14:paraId="2880CE8F" w14:textId="2F9DD6E8" w:rsidR="00D74ED4" w:rsidRPr="0006479B" w:rsidRDefault="00D74ED4" w:rsidP="00D74ED4">
      <w:pPr>
        <w:ind w:left="2694"/>
        <w:rPr>
          <w:sz w:val="20"/>
        </w:rPr>
      </w:pPr>
      <w:r w:rsidRPr="006207DF">
        <w:rPr>
          <w:b/>
          <w:bCs/>
          <w:sz w:val="20"/>
        </w:rPr>
        <w:t>Jokela Sari</w:t>
      </w:r>
      <w:r>
        <w:rPr>
          <w:b/>
          <w:bCs/>
          <w:sz w:val="20"/>
        </w:rPr>
        <w:t xml:space="preserve">, </w:t>
      </w:r>
      <w:r>
        <w:rPr>
          <w:sz w:val="20"/>
        </w:rPr>
        <w:t xml:space="preserve">s. </w:t>
      </w:r>
      <w:r w:rsidRPr="0006479B">
        <w:rPr>
          <w:sz w:val="20"/>
        </w:rPr>
        <w:t>1977</w:t>
      </w:r>
      <w:r>
        <w:rPr>
          <w:sz w:val="20"/>
        </w:rPr>
        <w:t xml:space="preserve">, </w:t>
      </w:r>
      <w:r w:rsidRPr="0006479B">
        <w:rPr>
          <w:sz w:val="20"/>
        </w:rPr>
        <w:t>sosionomi</w:t>
      </w:r>
      <w:r w:rsidR="000759E0">
        <w:rPr>
          <w:sz w:val="20"/>
        </w:rPr>
        <w:t xml:space="preserve"> (AMK)</w:t>
      </w:r>
      <w:r>
        <w:rPr>
          <w:sz w:val="20"/>
        </w:rPr>
        <w:t xml:space="preserve">, </w:t>
      </w:r>
      <w:r w:rsidRPr="0006479B">
        <w:rPr>
          <w:sz w:val="20"/>
        </w:rPr>
        <w:t>opintoneuvoja</w:t>
      </w:r>
      <w:r>
        <w:rPr>
          <w:sz w:val="20"/>
        </w:rPr>
        <w:t xml:space="preserve">, </w:t>
      </w:r>
      <w:r w:rsidRPr="0006479B">
        <w:rPr>
          <w:sz w:val="20"/>
        </w:rPr>
        <w:t>Alavus</w:t>
      </w:r>
    </w:p>
    <w:p w14:paraId="70810343" w14:textId="77777777" w:rsidR="00D74ED4" w:rsidRPr="0006479B" w:rsidRDefault="00D74ED4" w:rsidP="00D74ED4">
      <w:pPr>
        <w:ind w:left="2694"/>
        <w:rPr>
          <w:sz w:val="20"/>
        </w:rPr>
      </w:pPr>
      <w:r w:rsidRPr="0006479B">
        <w:rPr>
          <w:sz w:val="20"/>
        </w:rPr>
        <w:t xml:space="preserve">Hallintoneuvoston jäsen 2010 </w:t>
      </w:r>
      <w:r>
        <w:rPr>
          <w:sz w:val="20"/>
        </w:rPr>
        <w:t>-, varapuheenjohtaja 2023-</w:t>
      </w:r>
    </w:p>
    <w:p w14:paraId="2C8AA52F" w14:textId="38B68CAC" w:rsidR="00D74ED4" w:rsidRDefault="00D74ED4" w:rsidP="00D74ED4">
      <w:pPr>
        <w:ind w:left="2694"/>
        <w:rPr>
          <w:b/>
          <w:bCs/>
          <w:sz w:val="20"/>
        </w:rPr>
      </w:pPr>
      <w:r w:rsidRPr="0006479B">
        <w:rPr>
          <w:sz w:val="20"/>
        </w:rPr>
        <w:t>Tuettu työllistyminen ry hallituksen jäsen v.2013 -</w:t>
      </w:r>
      <w:r w:rsidRPr="0006479B">
        <w:rPr>
          <w:sz w:val="20"/>
        </w:rPr>
        <w:br/>
        <w:t>Ystävänkortti toiminnan ohjausryhmän jäsen v.2009 -</w:t>
      </w:r>
      <w:r w:rsidRPr="0006479B">
        <w:rPr>
          <w:sz w:val="20"/>
        </w:rPr>
        <w:br/>
      </w:r>
    </w:p>
    <w:p w14:paraId="5DEFB8C4" w14:textId="77777777" w:rsidR="00D74ED4" w:rsidRPr="005F4850" w:rsidRDefault="00D74ED4" w:rsidP="00D74ED4">
      <w:pPr>
        <w:ind w:left="2694"/>
        <w:rPr>
          <w:sz w:val="20"/>
        </w:rPr>
      </w:pPr>
      <w:r w:rsidRPr="00584980">
        <w:rPr>
          <w:b/>
          <w:bCs/>
          <w:sz w:val="20"/>
        </w:rPr>
        <w:t>Asunmaa</w:t>
      </w:r>
      <w:r>
        <w:rPr>
          <w:b/>
          <w:bCs/>
          <w:sz w:val="20"/>
        </w:rPr>
        <w:t xml:space="preserve"> </w:t>
      </w:r>
      <w:r w:rsidRPr="00584980">
        <w:rPr>
          <w:b/>
          <w:bCs/>
          <w:sz w:val="20"/>
        </w:rPr>
        <w:t>Anne-Mari</w:t>
      </w:r>
      <w:r>
        <w:rPr>
          <w:b/>
          <w:bCs/>
          <w:sz w:val="20"/>
        </w:rPr>
        <w:t>, s.</w:t>
      </w:r>
      <w:r w:rsidRPr="005F4850">
        <w:rPr>
          <w:sz w:val="20"/>
        </w:rPr>
        <w:t xml:space="preserve"> 1972</w:t>
      </w:r>
      <w:r>
        <w:rPr>
          <w:sz w:val="20"/>
        </w:rPr>
        <w:t xml:space="preserve">, </w:t>
      </w:r>
      <w:r w:rsidRPr="005F4850">
        <w:rPr>
          <w:sz w:val="20"/>
        </w:rPr>
        <w:t>fysioterapeutti (AMK)</w:t>
      </w:r>
      <w:r>
        <w:rPr>
          <w:sz w:val="20"/>
        </w:rPr>
        <w:t>,</w:t>
      </w:r>
      <w:r w:rsidRPr="005F4850">
        <w:rPr>
          <w:sz w:val="20"/>
        </w:rPr>
        <w:t xml:space="preserve"> maatalousyrittäjä</w:t>
      </w:r>
      <w:r>
        <w:rPr>
          <w:sz w:val="20"/>
        </w:rPr>
        <w:t xml:space="preserve">, </w:t>
      </w:r>
      <w:r w:rsidRPr="005F4850">
        <w:rPr>
          <w:sz w:val="20"/>
        </w:rPr>
        <w:t>Alavus</w:t>
      </w:r>
    </w:p>
    <w:p w14:paraId="509015FD" w14:textId="77777777" w:rsidR="00D74ED4" w:rsidRDefault="00D74ED4" w:rsidP="00D74ED4">
      <w:pPr>
        <w:ind w:left="2694"/>
        <w:rPr>
          <w:sz w:val="20"/>
        </w:rPr>
      </w:pPr>
      <w:r w:rsidRPr="005F4850">
        <w:rPr>
          <w:sz w:val="20"/>
        </w:rPr>
        <w:t>Hallintoneuvoston jäsen 2021</w:t>
      </w:r>
      <w:r>
        <w:rPr>
          <w:sz w:val="20"/>
        </w:rPr>
        <w:t>-</w:t>
      </w:r>
      <w:r>
        <w:rPr>
          <w:sz w:val="20"/>
        </w:rPr>
        <w:br/>
      </w:r>
    </w:p>
    <w:p w14:paraId="42A85C22" w14:textId="77777777" w:rsidR="00D74ED4" w:rsidRDefault="00D74ED4" w:rsidP="00D74ED4">
      <w:pPr>
        <w:pStyle w:val="Leipteksti"/>
        <w:ind w:left="2694"/>
        <w:rPr>
          <w:sz w:val="20"/>
        </w:rPr>
      </w:pPr>
      <w:r w:rsidRPr="00584980">
        <w:rPr>
          <w:b/>
          <w:bCs/>
          <w:sz w:val="20"/>
        </w:rPr>
        <w:t>Hakola</w:t>
      </w:r>
      <w:r>
        <w:rPr>
          <w:b/>
          <w:bCs/>
          <w:sz w:val="20"/>
        </w:rPr>
        <w:t xml:space="preserve"> </w:t>
      </w:r>
      <w:r w:rsidRPr="00584980">
        <w:rPr>
          <w:b/>
          <w:bCs/>
          <w:sz w:val="20"/>
        </w:rPr>
        <w:t>Ari</w:t>
      </w:r>
      <w:r>
        <w:rPr>
          <w:b/>
          <w:bCs/>
          <w:sz w:val="20"/>
        </w:rPr>
        <w:t>,</w:t>
      </w:r>
      <w:r>
        <w:rPr>
          <w:sz w:val="20"/>
        </w:rPr>
        <w:t xml:space="preserve"> s. 1966, </w:t>
      </w:r>
      <w:r w:rsidRPr="001831F4">
        <w:rPr>
          <w:sz w:val="20"/>
        </w:rPr>
        <w:t>KM</w:t>
      </w:r>
      <w:r>
        <w:rPr>
          <w:sz w:val="20"/>
        </w:rPr>
        <w:t xml:space="preserve">, </w:t>
      </w:r>
      <w:r w:rsidRPr="001831F4">
        <w:rPr>
          <w:sz w:val="20"/>
        </w:rPr>
        <w:t>luokanopettaja</w:t>
      </w:r>
      <w:r>
        <w:rPr>
          <w:sz w:val="20"/>
        </w:rPr>
        <w:t>, Alavus</w:t>
      </w:r>
      <w:r>
        <w:rPr>
          <w:sz w:val="20"/>
        </w:rPr>
        <w:br/>
        <w:t>Hallintoneuvoston jäsen 2019-</w:t>
      </w:r>
      <w:r w:rsidRPr="001831F4">
        <w:rPr>
          <w:sz w:val="20"/>
        </w:rPr>
        <w:t xml:space="preserve"> </w:t>
      </w:r>
      <w:r>
        <w:rPr>
          <w:sz w:val="20"/>
        </w:rPr>
        <w:br/>
        <w:t xml:space="preserve">Alavuden Seudun Osuuspankin edustajiston jäsen </w:t>
      </w:r>
      <w:proofErr w:type="gramStart"/>
      <w:r w:rsidRPr="001831F4">
        <w:rPr>
          <w:sz w:val="20"/>
        </w:rPr>
        <w:t>2013 – 2019</w:t>
      </w:r>
      <w:proofErr w:type="gramEnd"/>
      <w:r>
        <w:rPr>
          <w:sz w:val="20"/>
        </w:rPr>
        <w:br/>
        <w:t>Alavuden Seudun Osuuspankin nimitysvaliokunnan jäsen 2014 – 2018</w:t>
      </w:r>
    </w:p>
    <w:p w14:paraId="4FE35A4B" w14:textId="68D42491" w:rsidR="00D74ED4" w:rsidRPr="0077790D" w:rsidRDefault="000759E0" w:rsidP="00D74ED4">
      <w:pPr>
        <w:tabs>
          <w:tab w:val="left" w:pos="1985"/>
          <w:tab w:val="left" w:pos="2694"/>
          <w:tab w:val="left" w:pos="4253"/>
          <w:tab w:val="left" w:pos="4678"/>
          <w:tab w:val="left" w:pos="5245"/>
          <w:tab w:val="left" w:pos="5529"/>
          <w:tab w:val="left" w:pos="6521"/>
          <w:tab w:val="left" w:pos="8505"/>
          <w:tab w:val="left" w:pos="8789"/>
        </w:tabs>
        <w:ind w:left="2694"/>
        <w:rPr>
          <w:sz w:val="20"/>
        </w:rPr>
      </w:pPr>
      <w:r>
        <w:rPr>
          <w:b/>
          <w:sz w:val="20"/>
        </w:rPr>
        <w:t>*</w:t>
      </w:r>
      <w:r w:rsidR="00D74ED4" w:rsidRPr="0077790D">
        <w:rPr>
          <w:b/>
          <w:sz w:val="20"/>
        </w:rPr>
        <w:t>Hietala</w:t>
      </w:r>
      <w:r w:rsidR="00D74ED4">
        <w:rPr>
          <w:b/>
          <w:sz w:val="20"/>
        </w:rPr>
        <w:t xml:space="preserve"> </w:t>
      </w:r>
      <w:r w:rsidR="00D74ED4" w:rsidRPr="0077790D">
        <w:rPr>
          <w:b/>
          <w:sz w:val="20"/>
        </w:rPr>
        <w:t>Petri</w:t>
      </w:r>
      <w:r w:rsidR="00D74ED4" w:rsidRPr="0077790D">
        <w:rPr>
          <w:sz w:val="20"/>
        </w:rPr>
        <w:t xml:space="preserve">, s. </w:t>
      </w:r>
      <w:proofErr w:type="gramStart"/>
      <w:r w:rsidR="00D74ED4" w:rsidRPr="0077790D">
        <w:rPr>
          <w:sz w:val="20"/>
        </w:rPr>
        <w:t>1978</w:t>
      </w:r>
      <w:r w:rsidR="00D74ED4">
        <w:rPr>
          <w:sz w:val="20"/>
        </w:rPr>
        <w:t xml:space="preserve"> </w:t>
      </w:r>
      <w:r w:rsidR="00D74ED4" w:rsidRPr="0077790D">
        <w:rPr>
          <w:sz w:val="20"/>
        </w:rPr>
        <w:t>,</w:t>
      </w:r>
      <w:proofErr w:type="gramEnd"/>
      <w:r w:rsidR="00D74ED4" w:rsidRPr="0077790D">
        <w:rPr>
          <w:sz w:val="20"/>
        </w:rPr>
        <w:t xml:space="preserve"> autoinsinööri, autonkuljettaja, </w:t>
      </w:r>
      <w:r w:rsidR="00D74ED4">
        <w:rPr>
          <w:sz w:val="20"/>
        </w:rPr>
        <w:t>Seinäjoki</w:t>
      </w:r>
    </w:p>
    <w:p w14:paraId="600BD632" w14:textId="425343A1" w:rsidR="00D74ED4" w:rsidRDefault="00D74ED4" w:rsidP="00D74ED4">
      <w:pPr>
        <w:tabs>
          <w:tab w:val="left" w:pos="1985"/>
          <w:tab w:val="left" w:pos="2694"/>
          <w:tab w:val="left" w:pos="4678"/>
          <w:tab w:val="left" w:pos="6804"/>
          <w:tab w:val="left" w:pos="8080"/>
          <w:tab w:val="left" w:pos="8505"/>
        </w:tabs>
        <w:ind w:left="2694"/>
        <w:rPr>
          <w:sz w:val="20"/>
        </w:rPr>
      </w:pPr>
      <w:r w:rsidRPr="005F4850">
        <w:rPr>
          <w:sz w:val="20"/>
        </w:rPr>
        <w:t xml:space="preserve">Hallintoneuvoston jäsen </w:t>
      </w:r>
      <w:proofErr w:type="gramStart"/>
      <w:r w:rsidRPr="005F4850">
        <w:rPr>
          <w:sz w:val="20"/>
        </w:rPr>
        <w:t>202</w:t>
      </w:r>
      <w:r>
        <w:rPr>
          <w:sz w:val="20"/>
        </w:rPr>
        <w:t>2-</w:t>
      </w:r>
      <w:r w:rsidR="00CF72B9">
        <w:rPr>
          <w:sz w:val="20"/>
        </w:rPr>
        <w:t>2024</w:t>
      </w:r>
      <w:proofErr w:type="gramEnd"/>
    </w:p>
    <w:p w14:paraId="41252C08" w14:textId="77777777" w:rsidR="00D74ED4" w:rsidRPr="00010B2B" w:rsidRDefault="00D74ED4" w:rsidP="00D74ED4">
      <w:pPr>
        <w:tabs>
          <w:tab w:val="left" w:pos="1985"/>
          <w:tab w:val="left" w:pos="2694"/>
          <w:tab w:val="left" w:pos="4678"/>
          <w:tab w:val="left" w:pos="6804"/>
          <w:tab w:val="left" w:pos="8080"/>
          <w:tab w:val="left" w:pos="8505"/>
        </w:tabs>
        <w:ind w:left="2694"/>
        <w:rPr>
          <w:sz w:val="20"/>
        </w:rPr>
      </w:pPr>
      <w:r w:rsidRPr="00010B2B">
        <w:rPr>
          <w:sz w:val="20"/>
        </w:rPr>
        <w:t xml:space="preserve">OP Peräseinäjoki hallintoneuvoston jäsen </w:t>
      </w:r>
      <w:proofErr w:type="gramStart"/>
      <w:r w:rsidRPr="00010B2B">
        <w:rPr>
          <w:sz w:val="20"/>
        </w:rPr>
        <w:t>2015-</w:t>
      </w:r>
      <w:r>
        <w:rPr>
          <w:sz w:val="20"/>
        </w:rPr>
        <w:t>2022</w:t>
      </w:r>
      <w:proofErr w:type="gramEnd"/>
    </w:p>
    <w:p w14:paraId="4A171003" w14:textId="77777777" w:rsidR="00D74ED4" w:rsidRPr="00010B2B" w:rsidRDefault="00D74ED4" w:rsidP="00D74ED4">
      <w:pPr>
        <w:tabs>
          <w:tab w:val="left" w:pos="1985"/>
          <w:tab w:val="left" w:pos="2694"/>
          <w:tab w:val="left" w:pos="4678"/>
          <w:tab w:val="left" w:pos="6804"/>
          <w:tab w:val="left" w:pos="8080"/>
          <w:tab w:val="left" w:pos="8505"/>
        </w:tabs>
        <w:ind w:left="2694"/>
        <w:rPr>
          <w:sz w:val="20"/>
        </w:rPr>
      </w:pPr>
    </w:p>
    <w:p w14:paraId="71CE2C83" w14:textId="3547A0D1" w:rsidR="00D74ED4" w:rsidRPr="00010B2B" w:rsidRDefault="00D74ED4" w:rsidP="00D74ED4">
      <w:pPr>
        <w:ind w:left="2694"/>
        <w:jc w:val="both"/>
        <w:rPr>
          <w:sz w:val="20"/>
        </w:rPr>
      </w:pPr>
      <w:r w:rsidRPr="00010B2B">
        <w:rPr>
          <w:b/>
          <w:bCs/>
          <w:sz w:val="20"/>
        </w:rPr>
        <w:t xml:space="preserve">Jenni Ilomäki, </w:t>
      </w:r>
      <w:r w:rsidRPr="00010B2B">
        <w:rPr>
          <w:sz w:val="20"/>
        </w:rPr>
        <w:t xml:space="preserve">s. 1978, KTM, </w:t>
      </w:r>
      <w:r w:rsidR="00CF72B9">
        <w:rPr>
          <w:sz w:val="20"/>
        </w:rPr>
        <w:t>Senior Controller</w:t>
      </w:r>
      <w:r w:rsidRPr="00010B2B">
        <w:rPr>
          <w:sz w:val="20"/>
        </w:rPr>
        <w:t>, Alavus</w:t>
      </w:r>
    </w:p>
    <w:p w14:paraId="0D8E8D3D" w14:textId="77777777" w:rsidR="00D74ED4" w:rsidRDefault="00D74ED4" w:rsidP="00D74ED4">
      <w:pPr>
        <w:tabs>
          <w:tab w:val="left" w:pos="1985"/>
          <w:tab w:val="left" w:pos="2694"/>
          <w:tab w:val="left" w:pos="4678"/>
          <w:tab w:val="left" w:pos="6804"/>
          <w:tab w:val="left" w:pos="8080"/>
          <w:tab w:val="left" w:pos="8505"/>
        </w:tabs>
        <w:ind w:left="2694"/>
        <w:rPr>
          <w:sz w:val="20"/>
        </w:rPr>
      </w:pPr>
      <w:r w:rsidRPr="005F4850">
        <w:rPr>
          <w:sz w:val="20"/>
        </w:rPr>
        <w:t>Hallintoneuvoston jäsen 202</w:t>
      </w:r>
      <w:r>
        <w:rPr>
          <w:sz w:val="20"/>
        </w:rPr>
        <w:t>3-</w:t>
      </w:r>
    </w:p>
    <w:p w14:paraId="30CD0326" w14:textId="77777777" w:rsidR="00D74ED4" w:rsidRPr="00010B2B" w:rsidRDefault="00D74ED4" w:rsidP="00D74ED4">
      <w:pPr>
        <w:tabs>
          <w:tab w:val="left" w:pos="1985"/>
          <w:tab w:val="left" w:pos="2694"/>
          <w:tab w:val="left" w:pos="4678"/>
          <w:tab w:val="left" w:pos="6804"/>
          <w:tab w:val="left" w:pos="8080"/>
          <w:tab w:val="left" w:pos="8505"/>
        </w:tabs>
        <w:ind w:left="2694"/>
        <w:rPr>
          <w:rFonts w:cs="Arial"/>
          <w:sz w:val="20"/>
        </w:rPr>
      </w:pPr>
      <w:r w:rsidRPr="00010B2B">
        <w:rPr>
          <w:sz w:val="20"/>
        </w:rPr>
        <w:t xml:space="preserve">Edustajiston jäsen </w:t>
      </w:r>
      <w:proofErr w:type="gramStart"/>
      <w:r w:rsidRPr="00010B2B">
        <w:rPr>
          <w:sz w:val="20"/>
        </w:rPr>
        <w:t>2017 –</w:t>
      </w:r>
      <w:r>
        <w:rPr>
          <w:sz w:val="20"/>
        </w:rPr>
        <w:t xml:space="preserve"> 2023</w:t>
      </w:r>
      <w:proofErr w:type="gramEnd"/>
      <w:r w:rsidRPr="00010B2B">
        <w:rPr>
          <w:sz w:val="20"/>
        </w:rPr>
        <w:br/>
      </w:r>
      <w:r w:rsidRPr="00010B2B">
        <w:rPr>
          <w:rFonts w:cs="Arial"/>
          <w:sz w:val="20"/>
        </w:rPr>
        <w:tab/>
      </w:r>
    </w:p>
    <w:p w14:paraId="43FEA62A" w14:textId="75C0D50F" w:rsidR="00D74ED4" w:rsidRPr="0077790D" w:rsidRDefault="000759E0" w:rsidP="00D74ED4">
      <w:pPr>
        <w:tabs>
          <w:tab w:val="left" w:pos="1985"/>
          <w:tab w:val="left" w:pos="2694"/>
          <w:tab w:val="left" w:pos="4253"/>
          <w:tab w:val="left" w:pos="4678"/>
          <w:tab w:val="left" w:pos="5245"/>
          <w:tab w:val="left" w:pos="5529"/>
          <w:tab w:val="left" w:pos="6521"/>
          <w:tab w:val="left" w:pos="8505"/>
          <w:tab w:val="left" w:pos="8789"/>
        </w:tabs>
        <w:ind w:left="2694"/>
        <w:rPr>
          <w:sz w:val="20"/>
        </w:rPr>
      </w:pPr>
      <w:r>
        <w:rPr>
          <w:b/>
          <w:sz w:val="20"/>
        </w:rPr>
        <w:t>*</w:t>
      </w:r>
      <w:r w:rsidR="00D74ED4" w:rsidRPr="0077790D">
        <w:rPr>
          <w:b/>
          <w:sz w:val="20"/>
        </w:rPr>
        <w:t>Katila Anne</w:t>
      </w:r>
      <w:r w:rsidR="00D74ED4" w:rsidRPr="0077790D">
        <w:rPr>
          <w:sz w:val="20"/>
        </w:rPr>
        <w:t>, s. 1969, yo-merkantti, myyjä / market kakkonen</w:t>
      </w:r>
      <w:r w:rsidR="00D74ED4">
        <w:rPr>
          <w:sz w:val="20"/>
        </w:rPr>
        <w:t>, Seinäjoki</w:t>
      </w:r>
      <w:r w:rsidR="00D74ED4" w:rsidRPr="0077790D">
        <w:rPr>
          <w:sz w:val="20"/>
        </w:rPr>
        <w:tab/>
      </w:r>
    </w:p>
    <w:p w14:paraId="1B397F8A" w14:textId="7C5B621E" w:rsidR="00D74ED4" w:rsidRDefault="00D74ED4" w:rsidP="00D74ED4">
      <w:pPr>
        <w:tabs>
          <w:tab w:val="left" w:pos="1985"/>
          <w:tab w:val="left" w:pos="2694"/>
          <w:tab w:val="left" w:pos="4678"/>
          <w:tab w:val="left" w:pos="6804"/>
          <w:tab w:val="left" w:pos="8080"/>
          <w:tab w:val="left" w:pos="8505"/>
        </w:tabs>
        <w:ind w:left="2694"/>
        <w:rPr>
          <w:sz w:val="20"/>
        </w:rPr>
      </w:pPr>
      <w:r w:rsidRPr="005F4850">
        <w:rPr>
          <w:sz w:val="20"/>
        </w:rPr>
        <w:t xml:space="preserve">Hallintoneuvoston jäsen </w:t>
      </w:r>
      <w:proofErr w:type="gramStart"/>
      <w:r w:rsidRPr="005F4850">
        <w:rPr>
          <w:sz w:val="20"/>
        </w:rPr>
        <w:t>202</w:t>
      </w:r>
      <w:r>
        <w:rPr>
          <w:sz w:val="20"/>
        </w:rPr>
        <w:t>2-</w:t>
      </w:r>
      <w:r w:rsidR="00CF72B9">
        <w:rPr>
          <w:sz w:val="20"/>
        </w:rPr>
        <w:t>2024</w:t>
      </w:r>
      <w:proofErr w:type="gramEnd"/>
    </w:p>
    <w:p w14:paraId="07DE824A" w14:textId="77777777" w:rsidR="00D74ED4" w:rsidRPr="0077790D" w:rsidRDefault="00D74ED4" w:rsidP="00D74ED4">
      <w:pPr>
        <w:tabs>
          <w:tab w:val="left" w:pos="1985"/>
          <w:tab w:val="left" w:pos="2694"/>
          <w:tab w:val="left" w:pos="4678"/>
          <w:tab w:val="left" w:pos="6804"/>
          <w:tab w:val="left" w:pos="8080"/>
          <w:tab w:val="left" w:pos="8505"/>
        </w:tabs>
        <w:ind w:left="2694"/>
        <w:rPr>
          <w:sz w:val="20"/>
        </w:rPr>
      </w:pPr>
      <w:r>
        <w:rPr>
          <w:sz w:val="20"/>
        </w:rPr>
        <w:t>OP Peräseinäjoki h</w:t>
      </w:r>
      <w:r w:rsidRPr="0077790D">
        <w:rPr>
          <w:sz w:val="20"/>
        </w:rPr>
        <w:t xml:space="preserve">allintoneuvoston jäsen </w:t>
      </w:r>
      <w:proofErr w:type="gramStart"/>
      <w:r w:rsidRPr="0077790D">
        <w:rPr>
          <w:sz w:val="20"/>
        </w:rPr>
        <w:t>2005-</w:t>
      </w:r>
      <w:r>
        <w:rPr>
          <w:sz w:val="20"/>
        </w:rPr>
        <w:t>2022</w:t>
      </w:r>
      <w:proofErr w:type="gramEnd"/>
      <w:r>
        <w:rPr>
          <w:sz w:val="20"/>
        </w:rPr>
        <w:t xml:space="preserve">, </w:t>
      </w:r>
      <w:r>
        <w:rPr>
          <w:rFonts w:cs="Arial"/>
          <w:sz w:val="20"/>
        </w:rPr>
        <w:t>v</w:t>
      </w:r>
      <w:r w:rsidRPr="0077790D">
        <w:rPr>
          <w:rFonts w:cs="Arial"/>
          <w:sz w:val="20"/>
        </w:rPr>
        <w:t>arapuheenjohtaja 2017</w:t>
      </w:r>
      <w:r>
        <w:rPr>
          <w:rFonts w:cs="Arial"/>
          <w:sz w:val="20"/>
        </w:rPr>
        <w:t>-2022</w:t>
      </w:r>
    </w:p>
    <w:p w14:paraId="7E390A59" w14:textId="77777777" w:rsidR="00D74ED4" w:rsidRDefault="00D74ED4" w:rsidP="00D74ED4">
      <w:pPr>
        <w:tabs>
          <w:tab w:val="left" w:pos="1985"/>
          <w:tab w:val="left" w:pos="2694"/>
          <w:tab w:val="left" w:pos="4678"/>
          <w:tab w:val="left" w:pos="6804"/>
          <w:tab w:val="left" w:pos="8080"/>
          <w:tab w:val="left" w:pos="8505"/>
        </w:tabs>
        <w:ind w:left="2694"/>
        <w:rPr>
          <w:sz w:val="20"/>
        </w:rPr>
      </w:pPr>
    </w:p>
    <w:p w14:paraId="6D4F04BF" w14:textId="77777777" w:rsidR="00D74ED4" w:rsidRPr="0077790D" w:rsidRDefault="00D74ED4" w:rsidP="00D74ED4">
      <w:pPr>
        <w:tabs>
          <w:tab w:val="left" w:pos="1985"/>
          <w:tab w:val="left" w:pos="2694"/>
          <w:tab w:val="left" w:pos="4253"/>
          <w:tab w:val="left" w:pos="4678"/>
          <w:tab w:val="left" w:pos="5245"/>
          <w:tab w:val="left" w:pos="5529"/>
          <w:tab w:val="left" w:pos="6521"/>
          <w:tab w:val="left" w:pos="8505"/>
          <w:tab w:val="left" w:pos="8789"/>
        </w:tabs>
        <w:ind w:left="2694"/>
        <w:rPr>
          <w:sz w:val="20"/>
        </w:rPr>
      </w:pPr>
      <w:r w:rsidRPr="0077790D">
        <w:rPr>
          <w:b/>
          <w:sz w:val="20"/>
        </w:rPr>
        <w:t>Koivula Riikka</w:t>
      </w:r>
      <w:r w:rsidRPr="0077790D">
        <w:rPr>
          <w:sz w:val="20"/>
        </w:rPr>
        <w:t>, s. 1983, agrologi, maanviljelijä,</w:t>
      </w:r>
      <w:r>
        <w:rPr>
          <w:sz w:val="20"/>
        </w:rPr>
        <w:t xml:space="preserve"> Seinäjoki</w:t>
      </w:r>
      <w:r w:rsidRPr="0077790D">
        <w:rPr>
          <w:sz w:val="20"/>
        </w:rPr>
        <w:t xml:space="preserve"> </w:t>
      </w:r>
    </w:p>
    <w:p w14:paraId="0B75FC84" w14:textId="77777777" w:rsidR="00D74ED4" w:rsidRDefault="00D74ED4" w:rsidP="00D74ED4">
      <w:pPr>
        <w:tabs>
          <w:tab w:val="left" w:pos="1985"/>
          <w:tab w:val="left" w:pos="2694"/>
          <w:tab w:val="left" w:pos="4678"/>
          <w:tab w:val="left" w:pos="6804"/>
          <w:tab w:val="left" w:pos="8080"/>
          <w:tab w:val="left" w:pos="8505"/>
        </w:tabs>
        <w:ind w:left="2694"/>
        <w:rPr>
          <w:sz w:val="20"/>
        </w:rPr>
      </w:pPr>
      <w:r w:rsidRPr="005F4850">
        <w:rPr>
          <w:sz w:val="20"/>
        </w:rPr>
        <w:t>Hallintoneuvoston jäsen 202</w:t>
      </w:r>
      <w:r>
        <w:rPr>
          <w:sz w:val="20"/>
        </w:rPr>
        <w:t>2-</w:t>
      </w:r>
    </w:p>
    <w:p w14:paraId="4865016F" w14:textId="77777777" w:rsidR="00D74ED4" w:rsidRPr="0077790D" w:rsidRDefault="00D74ED4" w:rsidP="00D74ED4">
      <w:pPr>
        <w:tabs>
          <w:tab w:val="left" w:pos="1985"/>
          <w:tab w:val="left" w:pos="2694"/>
          <w:tab w:val="left" w:pos="4678"/>
          <w:tab w:val="left" w:pos="6804"/>
          <w:tab w:val="left" w:pos="8080"/>
          <w:tab w:val="left" w:pos="8505"/>
        </w:tabs>
        <w:ind w:left="2694"/>
        <w:rPr>
          <w:sz w:val="20"/>
        </w:rPr>
      </w:pPr>
      <w:r>
        <w:rPr>
          <w:sz w:val="20"/>
        </w:rPr>
        <w:t>OP Peräseinäjoki h</w:t>
      </w:r>
      <w:r w:rsidRPr="0077790D">
        <w:rPr>
          <w:sz w:val="20"/>
        </w:rPr>
        <w:t xml:space="preserve">allintoneuvoston jäsen </w:t>
      </w:r>
      <w:proofErr w:type="gramStart"/>
      <w:r w:rsidRPr="0077790D">
        <w:rPr>
          <w:sz w:val="20"/>
        </w:rPr>
        <w:t>2021-</w:t>
      </w:r>
      <w:r>
        <w:rPr>
          <w:sz w:val="20"/>
        </w:rPr>
        <w:t>2022</w:t>
      </w:r>
      <w:proofErr w:type="gramEnd"/>
    </w:p>
    <w:p w14:paraId="65F4E2FA" w14:textId="77777777" w:rsidR="00D74ED4" w:rsidRDefault="00D74ED4" w:rsidP="00D74ED4">
      <w:pPr>
        <w:tabs>
          <w:tab w:val="left" w:pos="2694"/>
          <w:tab w:val="left" w:pos="3544"/>
          <w:tab w:val="left" w:pos="4678"/>
          <w:tab w:val="left" w:pos="5529"/>
          <w:tab w:val="left" w:pos="6521"/>
          <w:tab w:val="left" w:pos="8505"/>
        </w:tabs>
        <w:ind w:left="2694"/>
        <w:rPr>
          <w:sz w:val="20"/>
        </w:rPr>
      </w:pPr>
    </w:p>
    <w:p w14:paraId="7EB480FC" w14:textId="01BA9E2F" w:rsidR="00D74ED4" w:rsidRPr="00926207" w:rsidRDefault="000759E0" w:rsidP="00D74ED4">
      <w:pPr>
        <w:ind w:left="2694"/>
        <w:rPr>
          <w:sz w:val="20"/>
        </w:rPr>
      </w:pPr>
      <w:r>
        <w:rPr>
          <w:b/>
          <w:bCs/>
          <w:sz w:val="20"/>
        </w:rPr>
        <w:t>*</w:t>
      </w:r>
      <w:r w:rsidR="00D74ED4" w:rsidRPr="006207DF">
        <w:rPr>
          <w:b/>
          <w:bCs/>
          <w:sz w:val="20"/>
        </w:rPr>
        <w:t>Jari Kortesmäki</w:t>
      </w:r>
      <w:r w:rsidR="00D74ED4">
        <w:rPr>
          <w:b/>
          <w:bCs/>
          <w:sz w:val="20"/>
        </w:rPr>
        <w:t xml:space="preserve">, </w:t>
      </w:r>
      <w:r w:rsidR="00D74ED4">
        <w:rPr>
          <w:sz w:val="20"/>
        </w:rPr>
        <w:t xml:space="preserve">s. </w:t>
      </w:r>
      <w:r w:rsidR="00D74ED4" w:rsidRPr="00926207">
        <w:rPr>
          <w:sz w:val="20"/>
        </w:rPr>
        <w:t>1968</w:t>
      </w:r>
      <w:r w:rsidR="00D74ED4">
        <w:rPr>
          <w:sz w:val="20"/>
        </w:rPr>
        <w:t xml:space="preserve">, </w:t>
      </w:r>
      <w:r w:rsidR="00D74ED4" w:rsidRPr="00926207">
        <w:rPr>
          <w:sz w:val="20"/>
        </w:rPr>
        <w:t>sähkövoimatekniikan insinööri, yritysjohtamisen erikoisammattitutkinto</w:t>
      </w:r>
      <w:r w:rsidR="00D74ED4">
        <w:rPr>
          <w:sz w:val="20"/>
        </w:rPr>
        <w:t xml:space="preserve">, </w:t>
      </w:r>
      <w:r w:rsidR="00D74ED4" w:rsidRPr="00926207">
        <w:rPr>
          <w:sz w:val="20"/>
        </w:rPr>
        <w:t>yrittäjä</w:t>
      </w:r>
      <w:r w:rsidR="00D74ED4">
        <w:rPr>
          <w:sz w:val="20"/>
        </w:rPr>
        <w:t xml:space="preserve">, </w:t>
      </w:r>
      <w:r w:rsidR="00D74ED4" w:rsidRPr="00926207">
        <w:rPr>
          <w:sz w:val="20"/>
        </w:rPr>
        <w:t>Alavus</w:t>
      </w:r>
    </w:p>
    <w:p w14:paraId="6DC54086" w14:textId="6D2A7A47" w:rsidR="00D74ED4" w:rsidRPr="00926207" w:rsidRDefault="00D74ED4" w:rsidP="00D74ED4">
      <w:pPr>
        <w:ind w:left="2694"/>
        <w:rPr>
          <w:color w:val="000000" w:themeColor="text1"/>
          <w:sz w:val="20"/>
        </w:rPr>
      </w:pPr>
      <w:r w:rsidRPr="00926207">
        <w:rPr>
          <w:color w:val="000000" w:themeColor="text1"/>
          <w:sz w:val="20"/>
        </w:rPr>
        <w:t xml:space="preserve">Hallintoneuvoston jäsen </w:t>
      </w:r>
      <w:proofErr w:type="gramStart"/>
      <w:r w:rsidRPr="00926207">
        <w:rPr>
          <w:color w:val="000000" w:themeColor="text1"/>
          <w:sz w:val="20"/>
        </w:rPr>
        <w:t xml:space="preserve">2001 </w:t>
      </w:r>
      <w:r>
        <w:rPr>
          <w:color w:val="000000" w:themeColor="text1"/>
          <w:sz w:val="20"/>
        </w:rPr>
        <w:t>-</w:t>
      </w:r>
      <w:r w:rsidR="00CF72B9">
        <w:rPr>
          <w:color w:val="000000" w:themeColor="text1"/>
          <w:sz w:val="20"/>
        </w:rPr>
        <w:t xml:space="preserve"> 2024</w:t>
      </w:r>
      <w:proofErr w:type="gramEnd"/>
    </w:p>
    <w:p w14:paraId="434953FC" w14:textId="77777777" w:rsidR="00D74ED4" w:rsidRPr="0077790D" w:rsidRDefault="00D74ED4" w:rsidP="00D74ED4">
      <w:pPr>
        <w:tabs>
          <w:tab w:val="left" w:pos="2694"/>
          <w:tab w:val="left" w:pos="3544"/>
          <w:tab w:val="left" w:pos="4678"/>
          <w:tab w:val="left" w:pos="5529"/>
          <w:tab w:val="left" w:pos="6521"/>
          <w:tab w:val="left" w:pos="8505"/>
        </w:tabs>
        <w:ind w:left="2694"/>
        <w:rPr>
          <w:sz w:val="20"/>
        </w:rPr>
      </w:pPr>
      <w:r w:rsidRPr="00926207">
        <w:rPr>
          <w:color w:val="000000" w:themeColor="text1"/>
          <w:sz w:val="20"/>
        </w:rPr>
        <w:t xml:space="preserve">Alavuden kaupunginhallituksen jäsen, valtuutettu. </w:t>
      </w:r>
      <w:r w:rsidRPr="00926207">
        <w:rPr>
          <w:color w:val="000000" w:themeColor="text1"/>
          <w:sz w:val="20"/>
        </w:rPr>
        <w:br/>
        <w:t>Alavuden Kehitys Oy hallituksen jäsen</w:t>
      </w:r>
      <w:r w:rsidRPr="00926207">
        <w:rPr>
          <w:color w:val="000000" w:themeColor="text1"/>
          <w:sz w:val="20"/>
        </w:rPr>
        <w:br/>
        <w:t>Koillis-Satakunnan Sähkö Oy hallituksen varapuheenjohtaja</w:t>
      </w:r>
      <w:r w:rsidRPr="00926207">
        <w:rPr>
          <w:color w:val="000000" w:themeColor="text1"/>
          <w:sz w:val="20"/>
        </w:rPr>
        <w:br/>
        <w:t>Tuulen Voima Oy hallituksen jäsen</w:t>
      </w:r>
      <w:r w:rsidRPr="00926207">
        <w:rPr>
          <w:color w:val="000000" w:themeColor="text1"/>
          <w:sz w:val="20"/>
        </w:rPr>
        <w:br/>
        <w:t>Sähköpesti Oy hallituksen puheenjohtaja</w:t>
      </w:r>
      <w:r>
        <w:rPr>
          <w:color w:val="000000" w:themeColor="text1"/>
          <w:sz w:val="20"/>
        </w:rPr>
        <w:br/>
      </w:r>
    </w:p>
    <w:p w14:paraId="6F27B566" w14:textId="77777777" w:rsidR="00D74ED4" w:rsidRPr="0077790D" w:rsidRDefault="00D74ED4" w:rsidP="00D74ED4">
      <w:pPr>
        <w:tabs>
          <w:tab w:val="left" w:pos="1985"/>
          <w:tab w:val="left" w:pos="2694"/>
          <w:tab w:val="left" w:pos="4253"/>
          <w:tab w:val="left" w:pos="4678"/>
          <w:tab w:val="left" w:pos="5245"/>
          <w:tab w:val="left" w:pos="5529"/>
          <w:tab w:val="left" w:pos="6521"/>
          <w:tab w:val="left" w:pos="8505"/>
          <w:tab w:val="left" w:pos="8789"/>
        </w:tabs>
        <w:ind w:left="2694"/>
        <w:rPr>
          <w:sz w:val="20"/>
        </w:rPr>
      </w:pPr>
      <w:r w:rsidRPr="0077790D">
        <w:rPr>
          <w:b/>
          <w:sz w:val="20"/>
        </w:rPr>
        <w:t>Koskinen Marika</w:t>
      </w:r>
      <w:r w:rsidRPr="0077790D">
        <w:rPr>
          <w:sz w:val="20"/>
        </w:rPr>
        <w:t xml:space="preserve">, s. 1977, tradenomi, kirjanpitäjä, </w:t>
      </w:r>
      <w:r>
        <w:rPr>
          <w:sz w:val="20"/>
        </w:rPr>
        <w:t>Seinäjoki</w:t>
      </w:r>
    </w:p>
    <w:p w14:paraId="6166F580" w14:textId="77777777" w:rsidR="00D74ED4" w:rsidRDefault="00D74ED4" w:rsidP="00D74ED4">
      <w:pPr>
        <w:tabs>
          <w:tab w:val="left" w:pos="2694"/>
          <w:tab w:val="left" w:pos="3544"/>
          <w:tab w:val="left" w:pos="4678"/>
          <w:tab w:val="left" w:pos="5529"/>
          <w:tab w:val="left" w:pos="6521"/>
          <w:tab w:val="left" w:pos="8505"/>
        </w:tabs>
        <w:ind w:left="2694"/>
        <w:rPr>
          <w:sz w:val="20"/>
        </w:rPr>
      </w:pPr>
      <w:r w:rsidRPr="005F4850">
        <w:rPr>
          <w:sz w:val="20"/>
        </w:rPr>
        <w:t>Hallintoneuvoston jäsen 202</w:t>
      </w:r>
      <w:r>
        <w:rPr>
          <w:sz w:val="20"/>
        </w:rPr>
        <w:t>2-</w:t>
      </w:r>
    </w:p>
    <w:p w14:paraId="45E51B9F" w14:textId="77777777" w:rsidR="00D74ED4" w:rsidRPr="0077790D" w:rsidRDefault="00D74ED4" w:rsidP="00D74ED4">
      <w:pPr>
        <w:tabs>
          <w:tab w:val="left" w:pos="2694"/>
          <w:tab w:val="left" w:pos="3544"/>
          <w:tab w:val="left" w:pos="4678"/>
          <w:tab w:val="left" w:pos="5529"/>
          <w:tab w:val="left" w:pos="6521"/>
          <w:tab w:val="left" w:pos="8505"/>
        </w:tabs>
        <w:ind w:left="2694"/>
        <w:rPr>
          <w:sz w:val="20"/>
        </w:rPr>
      </w:pPr>
      <w:r>
        <w:rPr>
          <w:sz w:val="20"/>
        </w:rPr>
        <w:t>OP Peräseinäjoki h</w:t>
      </w:r>
      <w:r w:rsidRPr="0077790D">
        <w:rPr>
          <w:sz w:val="20"/>
        </w:rPr>
        <w:t xml:space="preserve">allintoneuvoston jäsen </w:t>
      </w:r>
      <w:proofErr w:type="gramStart"/>
      <w:r w:rsidRPr="0077790D">
        <w:rPr>
          <w:sz w:val="20"/>
        </w:rPr>
        <w:t>2020-</w:t>
      </w:r>
      <w:r>
        <w:rPr>
          <w:sz w:val="20"/>
        </w:rPr>
        <w:t>2022</w:t>
      </w:r>
      <w:proofErr w:type="gramEnd"/>
    </w:p>
    <w:p w14:paraId="016180BA" w14:textId="77777777" w:rsidR="00D74ED4" w:rsidRDefault="00D74ED4" w:rsidP="00D74ED4">
      <w:pPr>
        <w:tabs>
          <w:tab w:val="left" w:pos="2694"/>
          <w:tab w:val="left" w:pos="3544"/>
          <w:tab w:val="left" w:pos="4678"/>
          <w:tab w:val="left" w:pos="5529"/>
          <w:tab w:val="left" w:pos="6521"/>
          <w:tab w:val="left" w:pos="8505"/>
        </w:tabs>
        <w:ind w:left="2694"/>
        <w:rPr>
          <w:sz w:val="20"/>
        </w:rPr>
      </w:pPr>
    </w:p>
    <w:p w14:paraId="14940A82" w14:textId="77777777" w:rsidR="00D74ED4" w:rsidRPr="00234370" w:rsidRDefault="00D74ED4" w:rsidP="00D74ED4">
      <w:pPr>
        <w:ind w:left="2694"/>
        <w:rPr>
          <w:sz w:val="20"/>
        </w:rPr>
      </w:pPr>
      <w:r w:rsidRPr="00307A37">
        <w:rPr>
          <w:b/>
          <w:bCs/>
          <w:sz w:val="20"/>
        </w:rPr>
        <w:t>Lamminmäki Risto,</w:t>
      </w:r>
      <w:r>
        <w:rPr>
          <w:sz w:val="20"/>
        </w:rPr>
        <w:t xml:space="preserve"> s</w:t>
      </w:r>
      <w:r w:rsidRPr="00234370">
        <w:rPr>
          <w:sz w:val="20"/>
        </w:rPr>
        <w:t xml:space="preserve"> 1977</w:t>
      </w:r>
      <w:r>
        <w:rPr>
          <w:sz w:val="20"/>
        </w:rPr>
        <w:t xml:space="preserve">, </w:t>
      </w:r>
      <w:r w:rsidRPr="00234370">
        <w:rPr>
          <w:sz w:val="20"/>
        </w:rPr>
        <w:t>DI</w:t>
      </w:r>
      <w:r>
        <w:rPr>
          <w:sz w:val="20"/>
        </w:rPr>
        <w:t xml:space="preserve">, </w:t>
      </w:r>
      <w:r w:rsidRPr="00234370">
        <w:rPr>
          <w:sz w:val="20"/>
        </w:rPr>
        <w:t>Logistiikkakeskuksen päällikkö</w:t>
      </w:r>
      <w:r>
        <w:rPr>
          <w:sz w:val="20"/>
        </w:rPr>
        <w:t xml:space="preserve">, </w:t>
      </w:r>
      <w:r w:rsidRPr="00234370">
        <w:rPr>
          <w:sz w:val="20"/>
        </w:rPr>
        <w:t>Alavus</w:t>
      </w:r>
    </w:p>
    <w:p w14:paraId="0E63D3C7" w14:textId="77777777" w:rsidR="00D74ED4" w:rsidRPr="00234370" w:rsidRDefault="00D74ED4" w:rsidP="00D74ED4">
      <w:pPr>
        <w:ind w:left="2694"/>
        <w:rPr>
          <w:sz w:val="20"/>
        </w:rPr>
      </w:pPr>
      <w:r w:rsidRPr="00234370">
        <w:rPr>
          <w:sz w:val="20"/>
        </w:rPr>
        <w:t xml:space="preserve">Hallintoneuvoston jäsen 2019 </w:t>
      </w:r>
      <w:r>
        <w:rPr>
          <w:sz w:val="20"/>
        </w:rPr>
        <w:t>-</w:t>
      </w:r>
      <w:r w:rsidRPr="00234370">
        <w:rPr>
          <w:sz w:val="20"/>
        </w:rPr>
        <w:t xml:space="preserve"> </w:t>
      </w:r>
    </w:p>
    <w:p w14:paraId="26C04143" w14:textId="77777777" w:rsidR="00D74ED4" w:rsidRPr="00234370" w:rsidRDefault="00D74ED4" w:rsidP="00D74ED4">
      <w:pPr>
        <w:ind w:left="2694"/>
        <w:rPr>
          <w:sz w:val="20"/>
        </w:rPr>
      </w:pPr>
      <w:r w:rsidRPr="00234370">
        <w:rPr>
          <w:sz w:val="20"/>
        </w:rPr>
        <w:t>Alavuden Seudun Osuuspankin edustajiston jäsen 2017-2019</w:t>
      </w:r>
    </w:p>
    <w:p w14:paraId="38947FDE" w14:textId="77777777" w:rsidR="00D74ED4" w:rsidRDefault="00D74ED4" w:rsidP="00D74ED4">
      <w:pPr>
        <w:ind w:left="2694"/>
        <w:rPr>
          <w:sz w:val="20"/>
        </w:rPr>
      </w:pPr>
      <w:r>
        <w:rPr>
          <w:sz w:val="20"/>
        </w:rPr>
        <w:t>Alavuden Jäähalli Oy:n hallituksen jäsen</w:t>
      </w:r>
    </w:p>
    <w:p w14:paraId="33FA45A6" w14:textId="11A1F03B" w:rsidR="00D74ED4" w:rsidRDefault="00D74ED4" w:rsidP="00D74ED4">
      <w:pPr>
        <w:ind w:left="2694"/>
        <w:rPr>
          <w:sz w:val="20"/>
        </w:rPr>
      </w:pPr>
      <w:r>
        <w:rPr>
          <w:sz w:val="20"/>
        </w:rPr>
        <w:t xml:space="preserve">Alavuden kaupunginvaltuuston varajäsen </w:t>
      </w:r>
      <w:r>
        <w:rPr>
          <w:sz w:val="20"/>
        </w:rPr>
        <w:br/>
      </w:r>
    </w:p>
    <w:p w14:paraId="234EB2F2" w14:textId="77777777" w:rsidR="00D74ED4" w:rsidRPr="00FC5FCE" w:rsidRDefault="00D74ED4" w:rsidP="00D74ED4">
      <w:pPr>
        <w:ind w:left="2694"/>
        <w:rPr>
          <w:sz w:val="20"/>
        </w:rPr>
      </w:pPr>
      <w:r w:rsidRPr="00307A37">
        <w:rPr>
          <w:b/>
          <w:bCs/>
          <w:sz w:val="20"/>
        </w:rPr>
        <w:t>Linna</w:t>
      </w:r>
      <w:r>
        <w:rPr>
          <w:b/>
          <w:bCs/>
          <w:sz w:val="20"/>
        </w:rPr>
        <w:t xml:space="preserve"> </w:t>
      </w:r>
      <w:r w:rsidRPr="00307A37">
        <w:rPr>
          <w:b/>
          <w:bCs/>
          <w:sz w:val="20"/>
        </w:rPr>
        <w:t>Jarmo</w:t>
      </w:r>
      <w:r>
        <w:rPr>
          <w:b/>
          <w:bCs/>
          <w:sz w:val="20"/>
        </w:rPr>
        <w:t xml:space="preserve">, </w:t>
      </w:r>
      <w:r>
        <w:rPr>
          <w:sz w:val="20"/>
        </w:rPr>
        <w:t xml:space="preserve">s. </w:t>
      </w:r>
      <w:r w:rsidRPr="00FC5FCE">
        <w:rPr>
          <w:sz w:val="20"/>
        </w:rPr>
        <w:t>1963</w:t>
      </w:r>
      <w:r>
        <w:rPr>
          <w:sz w:val="20"/>
        </w:rPr>
        <w:t xml:space="preserve">, </w:t>
      </w:r>
      <w:r w:rsidRPr="00FC5FCE">
        <w:rPr>
          <w:sz w:val="20"/>
        </w:rPr>
        <w:t>agrologi, merkonomi</w:t>
      </w:r>
      <w:r>
        <w:rPr>
          <w:sz w:val="20"/>
        </w:rPr>
        <w:t xml:space="preserve">, </w:t>
      </w:r>
      <w:r w:rsidRPr="00FC5FCE">
        <w:rPr>
          <w:sz w:val="20"/>
        </w:rPr>
        <w:t>maatalousyrittäjä, tilitoimistoyrittäjä</w:t>
      </w:r>
      <w:r>
        <w:rPr>
          <w:sz w:val="20"/>
        </w:rPr>
        <w:t xml:space="preserve">, </w:t>
      </w:r>
      <w:r w:rsidRPr="00FC5FCE">
        <w:rPr>
          <w:sz w:val="20"/>
        </w:rPr>
        <w:t>Alavus</w:t>
      </w:r>
    </w:p>
    <w:p w14:paraId="1D33A5E3" w14:textId="77777777" w:rsidR="00D74ED4" w:rsidRPr="00FC5FCE" w:rsidRDefault="00D74ED4" w:rsidP="00D74ED4">
      <w:pPr>
        <w:ind w:left="2694"/>
        <w:rPr>
          <w:sz w:val="20"/>
        </w:rPr>
      </w:pPr>
      <w:r w:rsidRPr="00FC5FCE">
        <w:rPr>
          <w:sz w:val="20"/>
        </w:rPr>
        <w:t xml:space="preserve">Hallintoneuvoston jäsen 2003 </w:t>
      </w:r>
      <w:r>
        <w:rPr>
          <w:sz w:val="20"/>
        </w:rPr>
        <w:t>-</w:t>
      </w:r>
      <w:r w:rsidRPr="00FC5FCE">
        <w:rPr>
          <w:sz w:val="20"/>
        </w:rPr>
        <w:t xml:space="preserve"> </w:t>
      </w:r>
    </w:p>
    <w:p w14:paraId="59C58505" w14:textId="3415252E" w:rsidR="00CF72B9" w:rsidRDefault="00CF72B9" w:rsidP="00D74ED4">
      <w:pPr>
        <w:ind w:left="2694"/>
        <w:rPr>
          <w:color w:val="000000" w:themeColor="text1"/>
          <w:sz w:val="20"/>
        </w:rPr>
      </w:pPr>
      <w:r>
        <w:rPr>
          <w:sz w:val="20"/>
        </w:rPr>
        <w:t>Alavuden kaupunginvaltuuston jäsen</w:t>
      </w:r>
      <w:r w:rsidRPr="00FC5FCE">
        <w:rPr>
          <w:color w:val="000000" w:themeColor="text1"/>
          <w:sz w:val="20"/>
        </w:rPr>
        <w:t xml:space="preserve"> </w:t>
      </w:r>
    </w:p>
    <w:p w14:paraId="616FC33D" w14:textId="5F1F95DF" w:rsidR="00D74ED4" w:rsidRDefault="00D74ED4" w:rsidP="00D74ED4">
      <w:pPr>
        <w:ind w:left="2694"/>
        <w:rPr>
          <w:sz w:val="20"/>
        </w:rPr>
      </w:pPr>
      <w:r w:rsidRPr="00FC5FCE">
        <w:rPr>
          <w:color w:val="000000" w:themeColor="text1"/>
          <w:sz w:val="20"/>
        </w:rPr>
        <w:t>Alavuden lukio, johtokunnan jäsen</w:t>
      </w:r>
      <w:r w:rsidRPr="00FC5FCE">
        <w:rPr>
          <w:color w:val="000000" w:themeColor="text1"/>
          <w:sz w:val="20"/>
        </w:rPr>
        <w:br/>
        <w:t>Metsänhoitoyhdistys Metsäpohjanmaan hallituksen jäsen</w:t>
      </w:r>
      <w:r>
        <w:rPr>
          <w:color w:val="000000" w:themeColor="text1"/>
          <w:sz w:val="20"/>
        </w:rPr>
        <w:br/>
      </w:r>
    </w:p>
    <w:p w14:paraId="3DF76F1B" w14:textId="77777777" w:rsidR="00D74ED4" w:rsidRPr="005A37DF" w:rsidRDefault="00D74ED4" w:rsidP="00D74ED4">
      <w:pPr>
        <w:ind w:left="2694"/>
        <w:rPr>
          <w:sz w:val="20"/>
        </w:rPr>
      </w:pPr>
      <w:r w:rsidRPr="00FE1CED">
        <w:rPr>
          <w:b/>
          <w:bCs/>
          <w:sz w:val="20"/>
        </w:rPr>
        <w:t>Nukarinen</w:t>
      </w:r>
      <w:r>
        <w:rPr>
          <w:b/>
          <w:bCs/>
          <w:sz w:val="20"/>
        </w:rPr>
        <w:t xml:space="preserve"> </w:t>
      </w:r>
      <w:r w:rsidRPr="00FE1CED">
        <w:rPr>
          <w:b/>
          <w:bCs/>
          <w:sz w:val="20"/>
        </w:rPr>
        <w:t>Heidi</w:t>
      </w:r>
      <w:r>
        <w:rPr>
          <w:b/>
          <w:bCs/>
          <w:sz w:val="20"/>
        </w:rPr>
        <w:t xml:space="preserve">, </w:t>
      </w:r>
      <w:r>
        <w:rPr>
          <w:sz w:val="20"/>
        </w:rPr>
        <w:t xml:space="preserve">s. </w:t>
      </w:r>
      <w:r w:rsidRPr="005A37DF">
        <w:rPr>
          <w:sz w:val="20"/>
        </w:rPr>
        <w:t>1979</w:t>
      </w:r>
      <w:r>
        <w:rPr>
          <w:sz w:val="20"/>
        </w:rPr>
        <w:t xml:space="preserve">, </w:t>
      </w:r>
      <w:r w:rsidRPr="005A37DF">
        <w:rPr>
          <w:sz w:val="20"/>
        </w:rPr>
        <w:t>lähihoitaja</w:t>
      </w:r>
      <w:r>
        <w:rPr>
          <w:sz w:val="20"/>
        </w:rPr>
        <w:t xml:space="preserve">, </w:t>
      </w:r>
      <w:r w:rsidRPr="005A37DF">
        <w:rPr>
          <w:sz w:val="20"/>
        </w:rPr>
        <w:t>sisällöntuottaja</w:t>
      </w:r>
      <w:r>
        <w:rPr>
          <w:sz w:val="20"/>
        </w:rPr>
        <w:t>,</w:t>
      </w:r>
      <w:r w:rsidRPr="005A37DF">
        <w:rPr>
          <w:sz w:val="20"/>
        </w:rPr>
        <w:t xml:space="preserve"> Alavus</w:t>
      </w:r>
    </w:p>
    <w:p w14:paraId="586E2517" w14:textId="77777777" w:rsidR="00D74ED4" w:rsidRPr="005A37DF" w:rsidRDefault="00D74ED4" w:rsidP="00D74ED4">
      <w:pPr>
        <w:ind w:left="2694"/>
        <w:rPr>
          <w:sz w:val="20"/>
        </w:rPr>
      </w:pPr>
      <w:r w:rsidRPr="005A37DF">
        <w:rPr>
          <w:sz w:val="20"/>
        </w:rPr>
        <w:t xml:space="preserve">Hallintoneuvoston jäsen 2020 </w:t>
      </w:r>
      <w:r>
        <w:rPr>
          <w:sz w:val="20"/>
        </w:rPr>
        <w:t>-</w:t>
      </w:r>
    </w:p>
    <w:p w14:paraId="1491CBBC" w14:textId="77777777" w:rsidR="00D74ED4" w:rsidRDefault="00D74ED4" w:rsidP="00D74ED4">
      <w:pPr>
        <w:ind w:left="2694"/>
        <w:rPr>
          <w:sz w:val="20"/>
          <w:highlight w:val="yellow"/>
        </w:rPr>
      </w:pPr>
    </w:p>
    <w:p w14:paraId="0392181B" w14:textId="77777777" w:rsidR="00D74ED4" w:rsidRPr="0077790D" w:rsidRDefault="00D74ED4" w:rsidP="00D74ED4">
      <w:pPr>
        <w:tabs>
          <w:tab w:val="left" w:pos="2694"/>
          <w:tab w:val="left" w:pos="3544"/>
          <w:tab w:val="left" w:pos="4678"/>
          <w:tab w:val="left" w:pos="5529"/>
          <w:tab w:val="left" w:pos="6521"/>
          <w:tab w:val="left" w:pos="8505"/>
        </w:tabs>
        <w:ind w:left="2694"/>
        <w:rPr>
          <w:sz w:val="20"/>
        </w:rPr>
      </w:pPr>
      <w:r w:rsidRPr="0077790D">
        <w:rPr>
          <w:b/>
          <w:sz w:val="20"/>
        </w:rPr>
        <w:t>Peltola Minna</w:t>
      </w:r>
      <w:r w:rsidRPr="0077790D">
        <w:rPr>
          <w:sz w:val="20"/>
        </w:rPr>
        <w:t>, s. 1974, fysioterapeutti (AMK), yrittäjä</w:t>
      </w:r>
      <w:r>
        <w:rPr>
          <w:sz w:val="20"/>
        </w:rPr>
        <w:t>, Seinäjoki</w:t>
      </w:r>
      <w:r w:rsidRPr="0077790D">
        <w:rPr>
          <w:sz w:val="20"/>
        </w:rPr>
        <w:tab/>
      </w:r>
    </w:p>
    <w:p w14:paraId="16B38825" w14:textId="77777777" w:rsidR="00D74ED4" w:rsidRDefault="00D74ED4" w:rsidP="00D74ED4">
      <w:pPr>
        <w:tabs>
          <w:tab w:val="left" w:pos="1985"/>
          <w:tab w:val="left" w:pos="2694"/>
          <w:tab w:val="left" w:pos="4253"/>
          <w:tab w:val="left" w:pos="4678"/>
          <w:tab w:val="left" w:pos="5245"/>
          <w:tab w:val="left" w:pos="5529"/>
          <w:tab w:val="left" w:pos="6521"/>
          <w:tab w:val="left" w:pos="8505"/>
          <w:tab w:val="left" w:pos="8789"/>
        </w:tabs>
        <w:ind w:left="2694"/>
        <w:rPr>
          <w:sz w:val="20"/>
        </w:rPr>
      </w:pPr>
      <w:r w:rsidRPr="005F4850">
        <w:rPr>
          <w:sz w:val="20"/>
        </w:rPr>
        <w:t>Hallintoneuvoston jäsen 202</w:t>
      </w:r>
      <w:r>
        <w:rPr>
          <w:sz w:val="20"/>
        </w:rPr>
        <w:t>2-</w:t>
      </w:r>
    </w:p>
    <w:p w14:paraId="007AC019" w14:textId="77777777" w:rsidR="00D74ED4" w:rsidRPr="0077790D" w:rsidRDefault="00D74ED4" w:rsidP="00D74ED4">
      <w:pPr>
        <w:tabs>
          <w:tab w:val="left" w:pos="1985"/>
          <w:tab w:val="left" w:pos="2694"/>
          <w:tab w:val="left" w:pos="4253"/>
          <w:tab w:val="left" w:pos="4678"/>
          <w:tab w:val="left" w:pos="5245"/>
          <w:tab w:val="left" w:pos="5529"/>
          <w:tab w:val="left" w:pos="6521"/>
          <w:tab w:val="left" w:pos="8505"/>
          <w:tab w:val="left" w:pos="8789"/>
        </w:tabs>
        <w:ind w:left="2694"/>
        <w:rPr>
          <w:sz w:val="20"/>
        </w:rPr>
      </w:pPr>
      <w:r>
        <w:rPr>
          <w:sz w:val="20"/>
        </w:rPr>
        <w:t>OP Peräseinäjoki h</w:t>
      </w:r>
      <w:r w:rsidRPr="0077790D">
        <w:rPr>
          <w:sz w:val="20"/>
        </w:rPr>
        <w:t xml:space="preserve">allintoneuvoston jäsen </w:t>
      </w:r>
      <w:proofErr w:type="gramStart"/>
      <w:r w:rsidRPr="0077790D">
        <w:rPr>
          <w:sz w:val="20"/>
        </w:rPr>
        <w:t>2014-</w:t>
      </w:r>
      <w:r>
        <w:rPr>
          <w:sz w:val="20"/>
        </w:rPr>
        <w:t>2022</w:t>
      </w:r>
      <w:proofErr w:type="gramEnd"/>
    </w:p>
    <w:p w14:paraId="00282B98" w14:textId="77777777" w:rsidR="00D74ED4" w:rsidRPr="0077790D" w:rsidRDefault="00D74ED4" w:rsidP="00D74ED4">
      <w:pPr>
        <w:tabs>
          <w:tab w:val="left" w:pos="2694"/>
          <w:tab w:val="left" w:pos="3544"/>
          <w:tab w:val="left" w:pos="4678"/>
          <w:tab w:val="left" w:pos="5529"/>
          <w:tab w:val="left" w:pos="6521"/>
          <w:tab w:val="left" w:pos="8505"/>
        </w:tabs>
        <w:ind w:left="2694"/>
        <w:rPr>
          <w:sz w:val="20"/>
        </w:rPr>
      </w:pPr>
    </w:p>
    <w:p w14:paraId="201D15A7" w14:textId="77777777" w:rsidR="00D74ED4" w:rsidRPr="0077790D" w:rsidRDefault="00D74ED4" w:rsidP="00D74ED4">
      <w:pPr>
        <w:tabs>
          <w:tab w:val="left" w:pos="2694"/>
          <w:tab w:val="left" w:pos="3544"/>
          <w:tab w:val="left" w:pos="4678"/>
          <w:tab w:val="left" w:pos="5529"/>
          <w:tab w:val="left" w:pos="6521"/>
          <w:tab w:val="left" w:pos="8505"/>
        </w:tabs>
        <w:ind w:left="2694"/>
        <w:rPr>
          <w:sz w:val="20"/>
        </w:rPr>
      </w:pPr>
      <w:r w:rsidRPr="0077790D">
        <w:rPr>
          <w:b/>
          <w:sz w:val="20"/>
        </w:rPr>
        <w:t>Pitkäranta</w:t>
      </w:r>
      <w:r>
        <w:rPr>
          <w:b/>
          <w:sz w:val="20"/>
        </w:rPr>
        <w:t xml:space="preserve"> </w:t>
      </w:r>
      <w:r w:rsidRPr="0077790D">
        <w:rPr>
          <w:b/>
          <w:sz w:val="20"/>
        </w:rPr>
        <w:t>Juhani</w:t>
      </w:r>
      <w:r w:rsidRPr="0077790D">
        <w:rPr>
          <w:sz w:val="20"/>
        </w:rPr>
        <w:t>, s. 1969, agrologi, maanviljelijä</w:t>
      </w:r>
      <w:r>
        <w:rPr>
          <w:sz w:val="20"/>
        </w:rPr>
        <w:t>,</w:t>
      </w:r>
      <w:r w:rsidRPr="00584980">
        <w:rPr>
          <w:sz w:val="20"/>
        </w:rPr>
        <w:t xml:space="preserve"> </w:t>
      </w:r>
      <w:r>
        <w:rPr>
          <w:sz w:val="20"/>
        </w:rPr>
        <w:t>Seinäjoki</w:t>
      </w:r>
      <w:r w:rsidRPr="0077790D">
        <w:rPr>
          <w:sz w:val="20"/>
        </w:rPr>
        <w:tab/>
      </w:r>
    </w:p>
    <w:p w14:paraId="16D465D2" w14:textId="77777777" w:rsidR="00D74ED4" w:rsidRDefault="00D74ED4" w:rsidP="00D74ED4">
      <w:pPr>
        <w:tabs>
          <w:tab w:val="left" w:pos="1985"/>
          <w:tab w:val="left" w:pos="2694"/>
          <w:tab w:val="left" w:pos="4253"/>
          <w:tab w:val="left" w:pos="4678"/>
          <w:tab w:val="left" w:pos="5245"/>
          <w:tab w:val="left" w:pos="5529"/>
          <w:tab w:val="left" w:pos="6521"/>
          <w:tab w:val="left" w:pos="8505"/>
          <w:tab w:val="left" w:pos="8789"/>
        </w:tabs>
        <w:ind w:left="2694"/>
        <w:rPr>
          <w:sz w:val="20"/>
        </w:rPr>
      </w:pPr>
      <w:r w:rsidRPr="005F4850">
        <w:rPr>
          <w:sz w:val="20"/>
        </w:rPr>
        <w:t>Hallintoneuvoston jäsen 202</w:t>
      </w:r>
      <w:r>
        <w:rPr>
          <w:sz w:val="20"/>
        </w:rPr>
        <w:t>2-</w:t>
      </w:r>
    </w:p>
    <w:p w14:paraId="6D52F590" w14:textId="77777777" w:rsidR="00D74ED4" w:rsidRDefault="00D74ED4" w:rsidP="00D74ED4">
      <w:pPr>
        <w:tabs>
          <w:tab w:val="left" w:pos="1985"/>
          <w:tab w:val="left" w:pos="2694"/>
          <w:tab w:val="left" w:pos="4253"/>
          <w:tab w:val="left" w:pos="4678"/>
          <w:tab w:val="left" w:pos="5245"/>
          <w:tab w:val="left" w:pos="5529"/>
          <w:tab w:val="left" w:pos="6521"/>
          <w:tab w:val="left" w:pos="8505"/>
          <w:tab w:val="left" w:pos="8789"/>
        </w:tabs>
        <w:ind w:left="2694"/>
        <w:rPr>
          <w:sz w:val="20"/>
        </w:rPr>
      </w:pPr>
      <w:r>
        <w:rPr>
          <w:sz w:val="20"/>
        </w:rPr>
        <w:t>OP Peräseinäjoki h</w:t>
      </w:r>
      <w:r w:rsidRPr="0077790D">
        <w:rPr>
          <w:sz w:val="20"/>
        </w:rPr>
        <w:t xml:space="preserve">allintoneuvoston jäsen </w:t>
      </w:r>
      <w:proofErr w:type="gramStart"/>
      <w:r w:rsidRPr="0077790D">
        <w:rPr>
          <w:sz w:val="20"/>
        </w:rPr>
        <w:t>2019-</w:t>
      </w:r>
      <w:r>
        <w:rPr>
          <w:sz w:val="20"/>
        </w:rPr>
        <w:t>2022</w:t>
      </w:r>
      <w:proofErr w:type="gramEnd"/>
    </w:p>
    <w:p w14:paraId="782780A5" w14:textId="3537D3F7" w:rsidR="00D74ED4" w:rsidRPr="0077790D" w:rsidRDefault="00B017D8" w:rsidP="00D74ED4">
      <w:pPr>
        <w:tabs>
          <w:tab w:val="left" w:pos="1985"/>
          <w:tab w:val="left" w:pos="2694"/>
          <w:tab w:val="left" w:pos="4253"/>
          <w:tab w:val="left" w:pos="4678"/>
          <w:tab w:val="left" w:pos="5245"/>
          <w:tab w:val="left" w:pos="5529"/>
          <w:tab w:val="left" w:pos="6521"/>
          <w:tab w:val="left" w:pos="8505"/>
          <w:tab w:val="left" w:pos="8789"/>
        </w:tabs>
        <w:ind w:left="2694"/>
        <w:rPr>
          <w:sz w:val="20"/>
        </w:rPr>
      </w:pPr>
      <w:r>
        <w:rPr>
          <w:sz w:val="20"/>
        </w:rPr>
        <w:t>Osk Maitosuomen edustajiston jäsen ja hallinnontarkkailija 2023-</w:t>
      </w:r>
    </w:p>
    <w:p w14:paraId="1E7F3E6B" w14:textId="77777777" w:rsidR="00D74ED4" w:rsidRPr="0077790D" w:rsidRDefault="00D74ED4" w:rsidP="00D74ED4">
      <w:pPr>
        <w:tabs>
          <w:tab w:val="left" w:pos="1985"/>
          <w:tab w:val="left" w:pos="2694"/>
          <w:tab w:val="left" w:pos="4253"/>
          <w:tab w:val="left" w:pos="4678"/>
          <w:tab w:val="left" w:pos="5245"/>
          <w:tab w:val="left" w:pos="5529"/>
          <w:tab w:val="left" w:pos="6521"/>
          <w:tab w:val="left" w:pos="8505"/>
          <w:tab w:val="left" w:pos="8789"/>
        </w:tabs>
        <w:ind w:left="2694"/>
        <w:rPr>
          <w:sz w:val="20"/>
        </w:rPr>
      </w:pPr>
    </w:p>
    <w:p w14:paraId="128A47BF" w14:textId="77777777" w:rsidR="00D74ED4" w:rsidRPr="0077790D" w:rsidRDefault="00D74ED4" w:rsidP="00D74ED4">
      <w:pPr>
        <w:tabs>
          <w:tab w:val="left" w:pos="1985"/>
          <w:tab w:val="left" w:pos="2694"/>
          <w:tab w:val="left" w:pos="4253"/>
          <w:tab w:val="left" w:pos="4678"/>
          <w:tab w:val="left" w:pos="5245"/>
          <w:tab w:val="left" w:pos="5529"/>
          <w:tab w:val="left" w:pos="6521"/>
          <w:tab w:val="left" w:pos="8505"/>
          <w:tab w:val="left" w:pos="8789"/>
        </w:tabs>
        <w:ind w:left="2694"/>
        <w:rPr>
          <w:sz w:val="20"/>
        </w:rPr>
      </w:pPr>
      <w:r w:rsidRPr="0077790D">
        <w:rPr>
          <w:b/>
          <w:sz w:val="20"/>
        </w:rPr>
        <w:t>Ritola Jussi</w:t>
      </w:r>
      <w:r w:rsidRPr="0077790D">
        <w:rPr>
          <w:sz w:val="20"/>
        </w:rPr>
        <w:t xml:space="preserve">, s. 1985, agrologi (AMK), maatalousyrittäjä, </w:t>
      </w:r>
      <w:r>
        <w:rPr>
          <w:sz w:val="20"/>
        </w:rPr>
        <w:t>Seinäjoki</w:t>
      </w:r>
    </w:p>
    <w:p w14:paraId="5DEF18B1" w14:textId="77777777" w:rsidR="00D74ED4" w:rsidRDefault="00D74ED4" w:rsidP="00D74ED4">
      <w:pPr>
        <w:tabs>
          <w:tab w:val="left" w:pos="1985"/>
          <w:tab w:val="left" w:pos="2694"/>
          <w:tab w:val="left" w:pos="4253"/>
          <w:tab w:val="left" w:pos="4678"/>
          <w:tab w:val="left" w:pos="5245"/>
          <w:tab w:val="left" w:pos="5529"/>
          <w:tab w:val="left" w:pos="6521"/>
          <w:tab w:val="left" w:pos="8505"/>
          <w:tab w:val="left" w:pos="8789"/>
        </w:tabs>
        <w:ind w:left="2694"/>
        <w:rPr>
          <w:sz w:val="20"/>
        </w:rPr>
      </w:pPr>
      <w:r w:rsidRPr="005F4850">
        <w:rPr>
          <w:sz w:val="20"/>
        </w:rPr>
        <w:t>Hallintoneuvoston jäsen 202</w:t>
      </w:r>
      <w:r>
        <w:rPr>
          <w:sz w:val="20"/>
        </w:rPr>
        <w:t>2-</w:t>
      </w:r>
    </w:p>
    <w:p w14:paraId="389321E2" w14:textId="77777777" w:rsidR="00D74ED4" w:rsidRPr="0077790D" w:rsidRDefault="00D74ED4" w:rsidP="00D74ED4">
      <w:pPr>
        <w:tabs>
          <w:tab w:val="left" w:pos="1985"/>
          <w:tab w:val="left" w:pos="2694"/>
          <w:tab w:val="left" w:pos="4253"/>
          <w:tab w:val="left" w:pos="4678"/>
          <w:tab w:val="left" w:pos="5245"/>
          <w:tab w:val="left" w:pos="5529"/>
          <w:tab w:val="left" w:pos="6521"/>
          <w:tab w:val="left" w:pos="8505"/>
          <w:tab w:val="left" w:pos="8789"/>
        </w:tabs>
        <w:ind w:left="2694"/>
        <w:rPr>
          <w:sz w:val="20"/>
        </w:rPr>
      </w:pPr>
      <w:r>
        <w:rPr>
          <w:sz w:val="20"/>
        </w:rPr>
        <w:t>OP Peräseinäjoki h</w:t>
      </w:r>
      <w:r w:rsidRPr="0077790D">
        <w:rPr>
          <w:sz w:val="20"/>
        </w:rPr>
        <w:t xml:space="preserve">allintoneuvoston jäsen </w:t>
      </w:r>
      <w:proofErr w:type="gramStart"/>
      <w:r w:rsidRPr="0077790D">
        <w:rPr>
          <w:sz w:val="20"/>
        </w:rPr>
        <w:t>2020-</w:t>
      </w:r>
      <w:r>
        <w:rPr>
          <w:sz w:val="20"/>
        </w:rPr>
        <w:t>2022</w:t>
      </w:r>
      <w:proofErr w:type="gramEnd"/>
    </w:p>
    <w:p w14:paraId="7F879DEF" w14:textId="77777777" w:rsidR="00D74ED4" w:rsidRDefault="00D74ED4" w:rsidP="00D74ED4">
      <w:pPr>
        <w:tabs>
          <w:tab w:val="left" w:pos="1985"/>
          <w:tab w:val="left" w:pos="2694"/>
          <w:tab w:val="left" w:pos="4678"/>
          <w:tab w:val="left" w:pos="6804"/>
          <w:tab w:val="left" w:pos="8080"/>
          <w:tab w:val="left" w:pos="8505"/>
        </w:tabs>
        <w:ind w:left="2694"/>
        <w:rPr>
          <w:b/>
          <w:sz w:val="20"/>
        </w:rPr>
      </w:pPr>
    </w:p>
    <w:p w14:paraId="10C2DAEE" w14:textId="435AD3AC" w:rsidR="00D74ED4" w:rsidRPr="0077790D" w:rsidRDefault="00D74ED4" w:rsidP="00D74ED4">
      <w:pPr>
        <w:tabs>
          <w:tab w:val="left" w:pos="1985"/>
          <w:tab w:val="left" w:pos="2694"/>
          <w:tab w:val="left" w:pos="4678"/>
          <w:tab w:val="left" w:pos="6804"/>
          <w:tab w:val="left" w:pos="8080"/>
          <w:tab w:val="left" w:pos="8505"/>
        </w:tabs>
        <w:ind w:left="2694"/>
        <w:rPr>
          <w:sz w:val="20"/>
        </w:rPr>
      </w:pPr>
      <w:r w:rsidRPr="0077790D">
        <w:rPr>
          <w:b/>
          <w:sz w:val="20"/>
        </w:rPr>
        <w:t>Saarimäki</w:t>
      </w:r>
      <w:r>
        <w:rPr>
          <w:b/>
          <w:sz w:val="20"/>
        </w:rPr>
        <w:t xml:space="preserve"> </w:t>
      </w:r>
      <w:r w:rsidRPr="0077790D">
        <w:rPr>
          <w:b/>
          <w:sz w:val="20"/>
        </w:rPr>
        <w:t>Heikki-Jussi</w:t>
      </w:r>
      <w:r w:rsidRPr="0077790D">
        <w:rPr>
          <w:sz w:val="20"/>
        </w:rPr>
        <w:t xml:space="preserve">, s. 1986, </w:t>
      </w:r>
      <w:r w:rsidR="00B017D8">
        <w:rPr>
          <w:sz w:val="20"/>
        </w:rPr>
        <w:t>UPM M</w:t>
      </w:r>
      <w:r w:rsidRPr="0077790D">
        <w:rPr>
          <w:sz w:val="20"/>
        </w:rPr>
        <w:t>etsä</w:t>
      </w:r>
      <w:r w:rsidR="00B017D8">
        <w:rPr>
          <w:sz w:val="20"/>
        </w:rPr>
        <w:t>asiakasvastaava</w:t>
      </w:r>
      <w:r>
        <w:rPr>
          <w:sz w:val="20"/>
        </w:rPr>
        <w:t>, Seinäjoki</w:t>
      </w:r>
    </w:p>
    <w:p w14:paraId="1E558EBD" w14:textId="77777777" w:rsidR="00D74ED4" w:rsidRDefault="00D74ED4" w:rsidP="00D74ED4">
      <w:pPr>
        <w:tabs>
          <w:tab w:val="left" w:pos="1985"/>
          <w:tab w:val="left" w:pos="2694"/>
          <w:tab w:val="left" w:pos="4678"/>
          <w:tab w:val="left" w:pos="6804"/>
          <w:tab w:val="left" w:pos="8080"/>
          <w:tab w:val="left" w:pos="8505"/>
        </w:tabs>
        <w:ind w:left="2694"/>
        <w:rPr>
          <w:sz w:val="20"/>
        </w:rPr>
      </w:pPr>
      <w:r w:rsidRPr="005F4850">
        <w:rPr>
          <w:sz w:val="20"/>
        </w:rPr>
        <w:t>Hallintoneuvoston jäsen 202</w:t>
      </w:r>
      <w:r>
        <w:rPr>
          <w:sz w:val="20"/>
        </w:rPr>
        <w:t>2-</w:t>
      </w:r>
    </w:p>
    <w:p w14:paraId="5351BDED" w14:textId="77777777" w:rsidR="00D74ED4" w:rsidRPr="0077790D" w:rsidRDefault="00D74ED4" w:rsidP="00D74ED4">
      <w:pPr>
        <w:tabs>
          <w:tab w:val="left" w:pos="1985"/>
          <w:tab w:val="left" w:pos="2694"/>
          <w:tab w:val="left" w:pos="4678"/>
          <w:tab w:val="left" w:pos="6804"/>
          <w:tab w:val="left" w:pos="8080"/>
          <w:tab w:val="left" w:pos="8505"/>
        </w:tabs>
        <w:ind w:left="2694"/>
        <w:rPr>
          <w:sz w:val="20"/>
        </w:rPr>
      </w:pPr>
      <w:r>
        <w:rPr>
          <w:sz w:val="20"/>
        </w:rPr>
        <w:t>OP Peräseinäjoki h</w:t>
      </w:r>
      <w:r w:rsidRPr="0077790D">
        <w:rPr>
          <w:sz w:val="20"/>
        </w:rPr>
        <w:t xml:space="preserve">allintoneuvoston jäsen </w:t>
      </w:r>
      <w:proofErr w:type="gramStart"/>
      <w:r w:rsidRPr="0077790D">
        <w:rPr>
          <w:sz w:val="20"/>
        </w:rPr>
        <w:t>2018-</w:t>
      </w:r>
      <w:r>
        <w:rPr>
          <w:sz w:val="20"/>
        </w:rPr>
        <w:t>2022</w:t>
      </w:r>
      <w:proofErr w:type="gramEnd"/>
    </w:p>
    <w:p w14:paraId="01F02211" w14:textId="77777777" w:rsidR="00D74ED4" w:rsidRDefault="00D74ED4" w:rsidP="00D74ED4">
      <w:pPr>
        <w:tabs>
          <w:tab w:val="left" w:pos="1985"/>
          <w:tab w:val="left" w:pos="2694"/>
          <w:tab w:val="left" w:pos="4678"/>
          <w:tab w:val="left" w:pos="6804"/>
          <w:tab w:val="left" w:pos="8080"/>
          <w:tab w:val="left" w:pos="8505"/>
        </w:tabs>
        <w:ind w:left="2694"/>
        <w:rPr>
          <w:sz w:val="20"/>
        </w:rPr>
      </w:pPr>
    </w:p>
    <w:p w14:paraId="7457880A" w14:textId="77777777" w:rsidR="00D74ED4" w:rsidRDefault="00D74ED4" w:rsidP="00D74ED4">
      <w:pPr>
        <w:ind w:left="2694"/>
        <w:rPr>
          <w:sz w:val="20"/>
        </w:rPr>
      </w:pPr>
      <w:r w:rsidRPr="00FE1CED">
        <w:rPr>
          <w:b/>
          <w:bCs/>
          <w:sz w:val="20"/>
        </w:rPr>
        <w:t>Taipalus</w:t>
      </w:r>
      <w:r>
        <w:rPr>
          <w:b/>
          <w:bCs/>
          <w:sz w:val="20"/>
        </w:rPr>
        <w:t xml:space="preserve"> </w:t>
      </w:r>
      <w:r w:rsidRPr="00FE1CED">
        <w:rPr>
          <w:b/>
          <w:bCs/>
          <w:sz w:val="20"/>
        </w:rPr>
        <w:t>Tuomo</w:t>
      </w:r>
      <w:r>
        <w:rPr>
          <w:b/>
          <w:bCs/>
          <w:sz w:val="20"/>
        </w:rPr>
        <w:t xml:space="preserve">, </w:t>
      </w:r>
      <w:r>
        <w:rPr>
          <w:sz w:val="20"/>
        </w:rPr>
        <w:t xml:space="preserve">s. </w:t>
      </w:r>
      <w:r w:rsidRPr="00D86711">
        <w:rPr>
          <w:sz w:val="20"/>
        </w:rPr>
        <w:t>1982</w:t>
      </w:r>
      <w:r>
        <w:rPr>
          <w:sz w:val="20"/>
        </w:rPr>
        <w:t xml:space="preserve">, </w:t>
      </w:r>
      <w:r w:rsidRPr="00D86711">
        <w:rPr>
          <w:sz w:val="20"/>
        </w:rPr>
        <w:t>metsätalousinsinööri (AMK)</w:t>
      </w:r>
      <w:r>
        <w:rPr>
          <w:sz w:val="20"/>
        </w:rPr>
        <w:t xml:space="preserve">, </w:t>
      </w:r>
      <w:r w:rsidRPr="00D86711">
        <w:rPr>
          <w:sz w:val="20"/>
        </w:rPr>
        <w:t>maa- ja metsätalousyrittäjä</w:t>
      </w:r>
      <w:r>
        <w:rPr>
          <w:sz w:val="20"/>
        </w:rPr>
        <w:t xml:space="preserve">, </w:t>
      </w:r>
    </w:p>
    <w:p w14:paraId="5D0AEBBB" w14:textId="77777777" w:rsidR="00D74ED4" w:rsidRPr="00D86711" w:rsidRDefault="00D74ED4" w:rsidP="00D74ED4">
      <w:pPr>
        <w:ind w:left="2694"/>
        <w:rPr>
          <w:sz w:val="20"/>
        </w:rPr>
      </w:pPr>
      <w:r w:rsidRPr="00D86711">
        <w:rPr>
          <w:sz w:val="20"/>
        </w:rPr>
        <w:t>Alavus</w:t>
      </w:r>
    </w:p>
    <w:p w14:paraId="07025EB2" w14:textId="77777777" w:rsidR="00D74ED4" w:rsidRPr="00D86711" w:rsidRDefault="00D74ED4" w:rsidP="00D74ED4">
      <w:pPr>
        <w:ind w:left="2694"/>
        <w:rPr>
          <w:sz w:val="20"/>
        </w:rPr>
      </w:pPr>
      <w:r w:rsidRPr="00D86711">
        <w:rPr>
          <w:sz w:val="20"/>
        </w:rPr>
        <w:t xml:space="preserve">Hallintoneuvoston jäsen </w:t>
      </w:r>
      <w:r>
        <w:rPr>
          <w:sz w:val="20"/>
        </w:rPr>
        <w:t>2021-</w:t>
      </w:r>
    </w:p>
    <w:p w14:paraId="00F78C83" w14:textId="77777777" w:rsidR="00D74ED4" w:rsidRPr="0077790D" w:rsidRDefault="00D74ED4" w:rsidP="00D74ED4">
      <w:pPr>
        <w:tabs>
          <w:tab w:val="left" w:pos="1985"/>
          <w:tab w:val="left" w:pos="2694"/>
          <w:tab w:val="left" w:pos="4678"/>
          <w:tab w:val="left" w:pos="6804"/>
          <w:tab w:val="left" w:pos="8080"/>
          <w:tab w:val="left" w:pos="8505"/>
        </w:tabs>
        <w:ind w:left="2694"/>
        <w:rPr>
          <w:sz w:val="20"/>
        </w:rPr>
      </w:pPr>
      <w:r w:rsidRPr="00D86711">
        <w:rPr>
          <w:sz w:val="20"/>
        </w:rPr>
        <w:t>Alavuden Seudun Osuuspankin edustajiston jäsen 2017 - 2021</w:t>
      </w:r>
      <w:r>
        <w:rPr>
          <w:sz w:val="20"/>
        </w:rPr>
        <w:br/>
      </w:r>
    </w:p>
    <w:p w14:paraId="33D639C2" w14:textId="77777777" w:rsidR="00D74ED4" w:rsidRPr="0077790D" w:rsidRDefault="00D74ED4" w:rsidP="00D74ED4">
      <w:pPr>
        <w:tabs>
          <w:tab w:val="left" w:pos="1985"/>
          <w:tab w:val="left" w:pos="2694"/>
          <w:tab w:val="left" w:pos="4678"/>
          <w:tab w:val="left" w:pos="6804"/>
          <w:tab w:val="left" w:pos="8080"/>
          <w:tab w:val="left" w:pos="8505"/>
        </w:tabs>
        <w:ind w:left="2694"/>
        <w:rPr>
          <w:sz w:val="20"/>
        </w:rPr>
      </w:pPr>
      <w:r w:rsidRPr="0077790D">
        <w:rPr>
          <w:b/>
          <w:sz w:val="20"/>
        </w:rPr>
        <w:t>Vainionpää Soili</w:t>
      </w:r>
      <w:r w:rsidRPr="0077790D">
        <w:rPr>
          <w:sz w:val="20"/>
        </w:rPr>
        <w:t>, s. 1972,</w:t>
      </w:r>
      <w:r>
        <w:rPr>
          <w:sz w:val="20"/>
        </w:rPr>
        <w:t xml:space="preserve"> FM,</w:t>
      </w:r>
      <w:r w:rsidRPr="0077790D">
        <w:rPr>
          <w:sz w:val="20"/>
        </w:rPr>
        <w:t xml:space="preserve"> lehtori</w:t>
      </w:r>
      <w:r>
        <w:rPr>
          <w:sz w:val="20"/>
        </w:rPr>
        <w:t>, Seinäjoki</w:t>
      </w:r>
    </w:p>
    <w:p w14:paraId="3C729BD9" w14:textId="77777777" w:rsidR="00D74ED4" w:rsidRDefault="00D74ED4" w:rsidP="00D74ED4">
      <w:pPr>
        <w:tabs>
          <w:tab w:val="left" w:pos="1985"/>
          <w:tab w:val="left" w:pos="2694"/>
          <w:tab w:val="left" w:pos="4253"/>
          <w:tab w:val="left" w:pos="4678"/>
          <w:tab w:val="left" w:pos="5245"/>
          <w:tab w:val="left" w:pos="5529"/>
          <w:tab w:val="left" w:pos="6521"/>
          <w:tab w:val="left" w:pos="8505"/>
          <w:tab w:val="left" w:pos="8789"/>
        </w:tabs>
        <w:ind w:left="2694"/>
        <w:rPr>
          <w:sz w:val="20"/>
        </w:rPr>
      </w:pPr>
      <w:r w:rsidRPr="005F4850">
        <w:rPr>
          <w:sz w:val="20"/>
        </w:rPr>
        <w:t>Hallintoneuvoston jäsen 202</w:t>
      </w:r>
      <w:r>
        <w:rPr>
          <w:sz w:val="20"/>
        </w:rPr>
        <w:t>2-</w:t>
      </w:r>
    </w:p>
    <w:p w14:paraId="13D1A70B" w14:textId="77777777" w:rsidR="00D74ED4" w:rsidRPr="0077790D" w:rsidRDefault="00D74ED4" w:rsidP="00D74ED4">
      <w:pPr>
        <w:tabs>
          <w:tab w:val="left" w:pos="1985"/>
          <w:tab w:val="left" w:pos="2694"/>
          <w:tab w:val="left" w:pos="4253"/>
          <w:tab w:val="left" w:pos="4678"/>
          <w:tab w:val="left" w:pos="5245"/>
          <w:tab w:val="left" w:pos="5529"/>
          <w:tab w:val="left" w:pos="6521"/>
          <w:tab w:val="left" w:pos="8505"/>
          <w:tab w:val="left" w:pos="8789"/>
        </w:tabs>
        <w:ind w:left="2694"/>
        <w:rPr>
          <w:sz w:val="20"/>
        </w:rPr>
      </w:pPr>
      <w:r>
        <w:rPr>
          <w:sz w:val="20"/>
        </w:rPr>
        <w:t>OP Peräseinäjoki h</w:t>
      </w:r>
      <w:r w:rsidRPr="0077790D">
        <w:rPr>
          <w:sz w:val="20"/>
        </w:rPr>
        <w:t xml:space="preserve">allintoneuvoston jäsen </w:t>
      </w:r>
      <w:proofErr w:type="gramStart"/>
      <w:r w:rsidRPr="0077790D">
        <w:rPr>
          <w:sz w:val="20"/>
        </w:rPr>
        <w:t>2019-</w:t>
      </w:r>
      <w:r>
        <w:rPr>
          <w:sz w:val="20"/>
        </w:rPr>
        <w:t>2022</w:t>
      </w:r>
      <w:proofErr w:type="gramEnd"/>
    </w:p>
    <w:p w14:paraId="6D020CA3" w14:textId="77777777" w:rsidR="00D74ED4" w:rsidRDefault="00D74ED4" w:rsidP="00D74ED4">
      <w:pPr>
        <w:tabs>
          <w:tab w:val="left" w:pos="1985"/>
          <w:tab w:val="left" w:pos="4253"/>
          <w:tab w:val="left" w:pos="4678"/>
          <w:tab w:val="left" w:pos="5245"/>
          <w:tab w:val="left" w:pos="5529"/>
          <w:tab w:val="left" w:pos="6521"/>
          <w:tab w:val="left" w:pos="8505"/>
          <w:tab w:val="left" w:pos="8789"/>
        </w:tabs>
        <w:ind w:left="2694"/>
        <w:rPr>
          <w:b/>
          <w:sz w:val="20"/>
        </w:rPr>
      </w:pPr>
    </w:p>
    <w:p w14:paraId="610A3A53" w14:textId="77777777" w:rsidR="00D74ED4" w:rsidRDefault="00D74ED4" w:rsidP="00D74ED4">
      <w:pPr>
        <w:ind w:left="2694"/>
        <w:rPr>
          <w:sz w:val="20"/>
        </w:rPr>
      </w:pPr>
      <w:r w:rsidRPr="00542CC0">
        <w:rPr>
          <w:b/>
          <w:bCs/>
          <w:sz w:val="20"/>
        </w:rPr>
        <w:t>Yli-Kuha</w:t>
      </w:r>
      <w:r>
        <w:rPr>
          <w:b/>
          <w:bCs/>
          <w:sz w:val="20"/>
        </w:rPr>
        <w:t xml:space="preserve"> </w:t>
      </w:r>
      <w:r w:rsidRPr="00542CC0">
        <w:rPr>
          <w:b/>
          <w:bCs/>
          <w:sz w:val="20"/>
        </w:rPr>
        <w:t>Hanna</w:t>
      </w:r>
      <w:r>
        <w:rPr>
          <w:b/>
          <w:bCs/>
          <w:sz w:val="20"/>
        </w:rPr>
        <w:t xml:space="preserve">, </w:t>
      </w:r>
      <w:r>
        <w:rPr>
          <w:sz w:val="20"/>
        </w:rPr>
        <w:t xml:space="preserve">s. </w:t>
      </w:r>
      <w:r w:rsidRPr="00631306">
        <w:rPr>
          <w:sz w:val="20"/>
        </w:rPr>
        <w:t>1975</w:t>
      </w:r>
      <w:r>
        <w:rPr>
          <w:sz w:val="20"/>
        </w:rPr>
        <w:t xml:space="preserve">, </w:t>
      </w:r>
      <w:r w:rsidRPr="00631306">
        <w:rPr>
          <w:sz w:val="20"/>
        </w:rPr>
        <w:t>KTK</w:t>
      </w:r>
      <w:r>
        <w:rPr>
          <w:sz w:val="20"/>
        </w:rPr>
        <w:t xml:space="preserve">, </w:t>
      </w:r>
      <w:r w:rsidRPr="00631306">
        <w:rPr>
          <w:sz w:val="20"/>
        </w:rPr>
        <w:t>toimitusjohtaja</w:t>
      </w:r>
      <w:r>
        <w:rPr>
          <w:sz w:val="20"/>
        </w:rPr>
        <w:t xml:space="preserve">, </w:t>
      </w:r>
      <w:r w:rsidRPr="00631306">
        <w:rPr>
          <w:sz w:val="20"/>
        </w:rPr>
        <w:t>Kuortane</w:t>
      </w:r>
    </w:p>
    <w:p w14:paraId="606C6CB3" w14:textId="77777777" w:rsidR="00D74ED4" w:rsidRDefault="00D74ED4" w:rsidP="00D74ED4">
      <w:pPr>
        <w:ind w:left="2694"/>
        <w:rPr>
          <w:sz w:val="20"/>
        </w:rPr>
      </w:pPr>
      <w:r w:rsidRPr="00631306">
        <w:rPr>
          <w:sz w:val="20"/>
        </w:rPr>
        <w:t xml:space="preserve">Hallintoneuvoston jäsen 2020 </w:t>
      </w:r>
      <w:r>
        <w:rPr>
          <w:sz w:val="20"/>
        </w:rPr>
        <w:t>–</w:t>
      </w:r>
    </w:p>
    <w:p w14:paraId="116B07A8" w14:textId="05CA217E" w:rsidR="00B017D8" w:rsidRDefault="00B017D8" w:rsidP="00D74ED4">
      <w:pPr>
        <w:ind w:left="2694"/>
        <w:rPr>
          <w:sz w:val="20"/>
        </w:rPr>
      </w:pPr>
      <w:r>
        <w:rPr>
          <w:sz w:val="20"/>
        </w:rPr>
        <w:t xml:space="preserve">Kuortaneen kunnan valtuuston jäsen </w:t>
      </w:r>
    </w:p>
    <w:p w14:paraId="09E6DCA0" w14:textId="42FF2B18" w:rsidR="00B017D8" w:rsidRDefault="00B017D8" w:rsidP="00D74ED4">
      <w:pPr>
        <w:ind w:left="2694"/>
        <w:rPr>
          <w:sz w:val="20"/>
        </w:rPr>
      </w:pPr>
      <w:r>
        <w:rPr>
          <w:sz w:val="20"/>
        </w:rPr>
        <w:t xml:space="preserve">Verkko-osuuskunta </w:t>
      </w:r>
      <w:proofErr w:type="spellStart"/>
      <w:r>
        <w:rPr>
          <w:sz w:val="20"/>
        </w:rPr>
        <w:t>Kuuskaista</w:t>
      </w:r>
      <w:proofErr w:type="spellEnd"/>
      <w:r>
        <w:rPr>
          <w:sz w:val="20"/>
        </w:rPr>
        <w:t>, hallituksen jäsen</w:t>
      </w:r>
    </w:p>
    <w:p w14:paraId="701FEF26" w14:textId="42CB0970" w:rsidR="00B017D8" w:rsidRDefault="00B017D8" w:rsidP="00D74ED4">
      <w:pPr>
        <w:ind w:left="2694"/>
        <w:rPr>
          <w:sz w:val="20"/>
        </w:rPr>
      </w:pPr>
      <w:proofErr w:type="spellStart"/>
      <w:r>
        <w:rPr>
          <w:sz w:val="20"/>
        </w:rPr>
        <w:t>Kuuskaista</w:t>
      </w:r>
      <w:proofErr w:type="spellEnd"/>
      <w:r>
        <w:rPr>
          <w:sz w:val="20"/>
        </w:rPr>
        <w:t xml:space="preserve"> Palvelut Oy hallituksen jäsen</w:t>
      </w:r>
    </w:p>
    <w:p w14:paraId="3A92F41B" w14:textId="77777777" w:rsidR="00D74ED4" w:rsidRDefault="00D74ED4" w:rsidP="00D74ED4">
      <w:pPr>
        <w:ind w:left="2694"/>
        <w:rPr>
          <w:sz w:val="20"/>
        </w:rPr>
      </w:pPr>
    </w:p>
    <w:p w14:paraId="32AB8AEC" w14:textId="77777777" w:rsidR="00D74ED4" w:rsidRDefault="00D74ED4" w:rsidP="00D74ED4">
      <w:pPr>
        <w:ind w:left="2694"/>
        <w:rPr>
          <w:sz w:val="20"/>
          <w:u w:val="single"/>
        </w:rPr>
      </w:pPr>
    </w:p>
    <w:p w14:paraId="4AF3EF70" w14:textId="0CAD20E8" w:rsidR="00D74ED4" w:rsidRDefault="00D74ED4" w:rsidP="00D74ED4">
      <w:pPr>
        <w:pStyle w:val="Leipteksti"/>
        <w:spacing w:after="0"/>
        <w:rPr>
          <w:sz w:val="20"/>
        </w:rPr>
      </w:pPr>
      <w:r>
        <w:rPr>
          <w:sz w:val="20"/>
        </w:rPr>
        <w:t xml:space="preserve">* hallintoneuvostossa </w:t>
      </w:r>
      <w:r w:rsidR="000759E0">
        <w:rPr>
          <w:sz w:val="20"/>
        </w:rPr>
        <w:t>1</w:t>
      </w:r>
      <w:r>
        <w:rPr>
          <w:sz w:val="20"/>
        </w:rPr>
        <w:t>8.4.202</w:t>
      </w:r>
      <w:r w:rsidR="000759E0">
        <w:rPr>
          <w:sz w:val="20"/>
        </w:rPr>
        <w:t>4</w:t>
      </w:r>
      <w:r>
        <w:rPr>
          <w:sz w:val="20"/>
        </w:rPr>
        <w:t xml:space="preserve"> saakka </w:t>
      </w:r>
    </w:p>
    <w:p w14:paraId="0DFA9B54" w14:textId="77777777" w:rsidR="00320F51" w:rsidRDefault="00320F51" w:rsidP="002101BF">
      <w:pPr>
        <w:pStyle w:val="Leipteksti"/>
        <w:rPr>
          <w:sz w:val="20"/>
          <w:u w:val="single"/>
        </w:rPr>
      </w:pPr>
    </w:p>
    <w:p w14:paraId="3091E0C3" w14:textId="4FA527F4" w:rsidR="002101BF" w:rsidRPr="00977C96" w:rsidRDefault="002101BF" w:rsidP="002101BF">
      <w:pPr>
        <w:pStyle w:val="Leipteksti"/>
        <w:rPr>
          <w:sz w:val="20"/>
          <w:u w:val="single"/>
        </w:rPr>
      </w:pPr>
      <w:r w:rsidRPr="00977C96">
        <w:rPr>
          <w:sz w:val="20"/>
          <w:u w:val="single"/>
        </w:rPr>
        <w:t>Hallintoneuvoston tehtävät</w:t>
      </w:r>
    </w:p>
    <w:p w14:paraId="67686018" w14:textId="77777777" w:rsidR="002101BF" w:rsidRPr="00977C96" w:rsidRDefault="002101BF" w:rsidP="002101BF">
      <w:pPr>
        <w:pStyle w:val="Leipteksti"/>
        <w:rPr>
          <w:sz w:val="20"/>
        </w:rPr>
      </w:pPr>
      <w:r w:rsidRPr="00977C96">
        <w:rPr>
          <w:sz w:val="20"/>
        </w:rPr>
        <w:t>Hallintoneuvoston tehtävänä on osuuskuntalain ja pankin sääntöjen mukaan valvoa hallituksen ja toimitusjohtajan hoitamaa osuuskunnan hallintoa.</w:t>
      </w:r>
    </w:p>
    <w:p w14:paraId="2A3B6EF5" w14:textId="77777777" w:rsidR="002101BF" w:rsidRPr="00977C96" w:rsidRDefault="002101BF" w:rsidP="002101BF">
      <w:pPr>
        <w:pStyle w:val="Leipteksti"/>
        <w:spacing w:after="0"/>
        <w:rPr>
          <w:sz w:val="20"/>
        </w:rPr>
      </w:pPr>
      <w:r w:rsidRPr="00977C96">
        <w:rPr>
          <w:sz w:val="20"/>
        </w:rPr>
        <w:t>Osuuspankin sääntöjen mukaan hallintoneuvostolle kuuluvat erityiset tehtävät ovat seuraavat:</w:t>
      </w:r>
    </w:p>
    <w:p w14:paraId="451C789B" w14:textId="77777777" w:rsidR="002101BF" w:rsidRDefault="002101BF" w:rsidP="002101BF">
      <w:pPr>
        <w:pStyle w:val="Leipteksti"/>
        <w:numPr>
          <w:ilvl w:val="0"/>
          <w:numId w:val="29"/>
        </w:numPr>
        <w:spacing w:after="0"/>
        <w:rPr>
          <w:sz w:val="20"/>
        </w:rPr>
      </w:pPr>
      <w:r w:rsidRPr="00977C96">
        <w:rPr>
          <w:sz w:val="20"/>
        </w:rPr>
        <w:t>päättää hallituksen jäsenten lukumäärästä ja valitsee tarvittavan määrän jäseniä hallitukseen sekä määrää heidän palkkionsa, tarvittaessa erottaa hallituksen jäsenet</w:t>
      </w:r>
    </w:p>
    <w:p w14:paraId="58A00A3A" w14:textId="601F6720" w:rsidR="00404DD1" w:rsidRPr="00977C96" w:rsidRDefault="00404DD1" w:rsidP="002101BF">
      <w:pPr>
        <w:pStyle w:val="Leipteksti"/>
        <w:numPr>
          <w:ilvl w:val="0"/>
          <w:numId w:val="29"/>
        </w:numPr>
        <w:spacing w:after="0"/>
        <w:rPr>
          <w:sz w:val="20"/>
        </w:rPr>
      </w:pPr>
      <w:r>
        <w:rPr>
          <w:sz w:val="20"/>
        </w:rPr>
        <w:t xml:space="preserve">päättää kuuluuko toimitusjohtaja hallitukseen </w:t>
      </w:r>
    </w:p>
    <w:p w14:paraId="704BB6B6" w14:textId="5C812248" w:rsidR="002101BF" w:rsidRPr="00977C96" w:rsidRDefault="002101BF" w:rsidP="002101BF">
      <w:pPr>
        <w:pStyle w:val="Leipteksti"/>
        <w:numPr>
          <w:ilvl w:val="0"/>
          <w:numId w:val="29"/>
        </w:numPr>
        <w:spacing w:after="0"/>
        <w:rPr>
          <w:sz w:val="20"/>
        </w:rPr>
      </w:pPr>
      <w:r w:rsidRPr="00977C96">
        <w:rPr>
          <w:sz w:val="20"/>
        </w:rPr>
        <w:t xml:space="preserve">valitsee ja tarvittaessa erottaa osuuspankin toimitusjohtajan ja toimitusjohtajan sijaisen kuultuaan hallitusta ja hankittuaan </w:t>
      </w:r>
      <w:r w:rsidR="00A14B0B">
        <w:rPr>
          <w:sz w:val="20"/>
        </w:rPr>
        <w:t>k</w:t>
      </w:r>
      <w:r w:rsidRPr="00977C96">
        <w:rPr>
          <w:sz w:val="20"/>
        </w:rPr>
        <w:t>eskusyhteisön lausunnon</w:t>
      </w:r>
      <w:r w:rsidR="00534158">
        <w:rPr>
          <w:sz w:val="20"/>
        </w:rPr>
        <w:t>, jos keskusyhteis</w:t>
      </w:r>
      <w:r w:rsidR="006873CC">
        <w:rPr>
          <w:sz w:val="20"/>
        </w:rPr>
        <w:t>ö</w:t>
      </w:r>
      <w:r w:rsidR="00534158">
        <w:rPr>
          <w:sz w:val="20"/>
        </w:rPr>
        <w:t xml:space="preserve">n ohjeistus on lausunnon hankkimista </w:t>
      </w:r>
      <w:proofErr w:type="gramStart"/>
      <w:r w:rsidR="00534158">
        <w:rPr>
          <w:sz w:val="20"/>
        </w:rPr>
        <w:t>edellyttänyt..</w:t>
      </w:r>
      <w:proofErr w:type="gramEnd"/>
      <w:r w:rsidR="00534158">
        <w:rPr>
          <w:sz w:val="20"/>
        </w:rPr>
        <w:t>,</w:t>
      </w:r>
    </w:p>
    <w:p w14:paraId="23AD4D3E" w14:textId="41F4E723" w:rsidR="002101BF" w:rsidRPr="00977C96" w:rsidRDefault="002101BF" w:rsidP="002101BF">
      <w:pPr>
        <w:pStyle w:val="Leipteksti"/>
        <w:numPr>
          <w:ilvl w:val="0"/>
          <w:numId w:val="29"/>
        </w:numPr>
        <w:spacing w:after="0"/>
        <w:rPr>
          <w:sz w:val="20"/>
        </w:rPr>
      </w:pPr>
      <w:r w:rsidRPr="00977C96">
        <w:rPr>
          <w:sz w:val="20"/>
        </w:rPr>
        <w:t>vahvistaa osuuspankin toimintaa koskevan ohjesäännön</w:t>
      </w:r>
    </w:p>
    <w:p w14:paraId="4A79175E" w14:textId="57842CB3" w:rsidR="002101BF" w:rsidRPr="00977C96" w:rsidRDefault="002101BF" w:rsidP="002101BF">
      <w:pPr>
        <w:pStyle w:val="Leipteksti"/>
        <w:numPr>
          <w:ilvl w:val="0"/>
          <w:numId w:val="29"/>
        </w:numPr>
        <w:spacing w:after="0"/>
        <w:rPr>
          <w:sz w:val="20"/>
        </w:rPr>
      </w:pPr>
      <w:r w:rsidRPr="00977C96">
        <w:rPr>
          <w:sz w:val="20"/>
        </w:rPr>
        <w:t xml:space="preserve">merkitsee tiedoksi </w:t>
      </w:r>
      <w:r w:rsidR="00A14B0B">
        <w:rPr>
          <w:sz w:val="20"/>
        </w:rPr>
        <w:t>k</w:t>
      </w:r>
      <w:r w:rsidRPr="00977C96">
        <w:rPr>
          <w:sz w:val="20"/>
        </w:rPr>
        <w:t>eskusyhteisön ohjeistuksen mukaisesti hallintoneuvostossa käsiteltävät ohjeet</w:t>
      </w:r>
    </w:p>
    <w:p w14:paraId="7CFC2CA3" w14:textId="11CF9F76" w:rsidR="002101BF" w:rsidRPr="00977C96" w:rsidRDefault="002101BF" w:rsidP="002101BF">
      <w:pPr>
        <w:pStyle w:val="Leipteksti"/>
        <w:numPr>
          <w:ilvl w:val="0"/>
          <w:numId w:val="29"/>
        </w:numPr>
        <w:spacing w:after="0"/>
        <w:rPr>
          <w:sz w:val="20"/>
        </w:rPr>
      </w:pPr>
      <w:r w:rsidRPr="00977C96">
        <w:rPr>
          <w:sz w:val="20"/>
        </w:rPr>
        <w:t>antaa varsinaiselle</w:t>
      </w:r>
      <w:r w:rsidR="00320F51">
        <w:rPr>
          <w:sz w:val="20"/>
        </w:rPr>
        <w:t xml:space="preserve"> edustajiston </w:t>
      </w:r>
      <w:r w:rsidRPr="00977C96">
        <w:rPr>
          <w:sz w:val="20"/>
        </w:rPr>
        <w:t>kokoukselle lausunnon tilinpäätöksestä ja toimintakertomuksesta</w:t>
      </w:r>
    </w:p>
    <w:p w14:paraId="71496631" w14:textId="65252C62" w:rsidR="002101BF" w:rsidRPr="00977C96" w:rsidRDefault="002101BF" w:rsidP="002101BF">
      <w:pPr>
        <w:pStyle w:val="Leipteksti"/>
        <w:numPr>
          <w:ilvl w:val="0"/>
          <w:numId w:val="29"/>
        </w:numPr>
        <w:spacing w:after="0"/>
        <w:rPr>
          <w:sz w:val="20"/>
        </w:rPr>
      </w:pPr>
      <w:r w:rsidRPr="00977C96">
        <w:rPr>
          <w:sz w:val="20"/>
        </w:rPr>
        <w:t>määrää vaalivuonna edustajiston jäsenten lukumäärän sekä nimeää edustajat vaalilautakuntaan.</w:t>
      </w:r>
    </w:p>
    <w:p w14:paraId="27E2651B" w14:textId="77777777" w:rsidR="002101BF" w:rsidRDefault="002101BF" w:rsidP="002101BF">
      <w:pPr>
        <w:pStyle w:val="Leipteksti"/>
        <w:spacing w:after="0"/>
        <w:rPr>
          <w:sz w:val="20"/>
        </w:rPr>
      </w:pPr>
    </w:p>
    <w:p w14:paraId="1A150B42" w14:textId="77777777" w:rsidR="002101BF" w:rsidRPr="00977C96" w:rsidRDefault="002101BF" w:rsidP="002101BF">
      <w:pPr>
        <w:pStyle w:val="Leipteksti"/>
        <w:spacing w:after="0"/>
        <w:rPr>
          <w:sz w:val="20"/>
          <w:u w:val="single"/>
        </w:rPr>
      </w:pPr>
      <w:r w:rsidRPr="00C41745">
        <w:rPr>
          <w:sz w:val="20"/>
          <w:u w:val="single"/>
        </w:rPr>
        <w:t>Hallintoneuvoston riippumattomuus</w:t>
      </w:r>
    </w:p>
    <w:p w14:paraId="345DB4A6" w14:textId="77777777" w:rsidR="002101BF" w:rsidRPr="00977C96" w:rsidRDefault="002101BF" w:rsidP="002101BF">
      <w:pPr>
        <w:pStyle w:val="Leipteksti"/>
        <w:spacing w:after="0"/>
        <w:rPr>
          <w:sz w:val="20"/>
          <w:u w:val="single"/>
        </w:rPr>
      </w:pPr>
    </w:p>
    <w:p w14:paraId="70C30639" w14:textId="647D5449" w:rsidR="006873CC" w:rsidRDefault="002101BF" w:rsidP="00320F51">
      <w:pPr>
        <w:pStyle w:val="Leipteksti"/>
        <w:spacing w:after="0"/>
        <w:rPr>
          <w:sz w:val="20"/>
        </w:rPr>
      </w:pPr>
      <w:r w:rsidRPr="00977C96">
        <w:rPr>
          <w:sz w:val="20"/>
        </w:rPr>
        <w:t>Hallintoneuvoston valvontaroolin luotettavuuden takaamiseksi laissa määriteltyjä esteellisyys- ja riippumattomuusvaatimuksia on täydennetty osuuspankin säännöissä.</w:t>
      </w:r>
    </w:p>
    <w:p w14:paraId="207FC16F" w14:textId="77777777" w:rsidR="00320F51" w:rsidRPr="00320F51" w:rsidRDefault="00320F51" w:rsidP="00320F51">
      <w:pPr>
        <w:pStyle w:val="Leipteksti"/>
        <w:spacing w:after="0"/>
        <w:rPr>
          <w:sz w:val="20"/>
          <w:u w:val="single"/>
        </w:rPr>
      </w:pPr>
    </w:p>
    <w:p w14:paraId="1C4A0D95" w14:textId="6D289C24" w:rsidR="002101BF" w:rsidRPr="009173B3" w:rsidRDefault="007F2630" w:rsidP="00320F51">
      <w:pPr>
        <w:tabs>
          <w:tab w:val="left" w:pos="142"/>
        </w:tabs>
        <w:ind w:left="2608"/>
        <w:contextualSpacing/>
        <w:rPr>
          <w:sz w:val="20"/>
        </w:rPr>
      </w:pPr>
      <w:r>
        <w:rPr>
          <w:sz w:val="20"/>
        </w:rPr>
        <w:t xml:space="preserve">Osuuspankin säännöissä on </w:t>
      </w:r>
      <w:r w:rsidR="000B32A4">
        <w:rPr>
          <w:sz w:val="20"/>
        </w:rPr>
        <w:t xml:space="preserve">rajoitettu </w:t>
      </w:r>
      <w:r>
        <w:rPr>
          <w:sz w:val="20"/>
        </w:rPr>
        <w:t>h</w:t>
      </w:r>
      <w:r w:rsidR="002101BF" w:rsidRPr="00977C96">
        <w:rPr>
          <w:sz w:val="20"/>
        </w:rPr>
        <w:t>allituksen jäsenenä tai toimitusjohtajana toimi</w:t>
      </w:r>
      <w:r w:rsidR="0061070E">
        <w:rPr>
          <w:sz w:val="20"/>
        </w:rPr>
        <w:t>van</w:t>
      </w:r>
      <w:r w:rsidR="002101BF" w:rsidRPr="00977C96">
        <w:rPr>
          <w:sz w:val="20"/>
        </w:rPr>
        <w:t xml:space="preserve"> henkilön valintaa hallintoneuvostoon </w:t>
      </w:r>
      <w:r w:rsidR="0061070E">
        <w:rPr>
          <w:sz w:val="20"/>
        </w:rPr>
        <w:t>tehtävässä oloaikana ja toimitusjohtajan osalta</w:t>
      </w:r>
      <w:r w:rsidR="00A92BC5">
        <w:rPr>
          <w:sz w:val="20"/>
        </w:rPr>
        <w:t xml:space="preserve"> </w:t>
      </w:r>
      <w:r w:rsidR="0002028A">
        <w:rPr>
          <w:sz w:val="20"/>
        </w:rPr>
        <w:t xml:space="preserve">myös </w:t>
      </w:r>
      <w:r w:rsidR="002101BF" w:rsidRPr="00977C96">
        <w:rPr>
          <w:sz w:val="20"/>
        </w:rPr>
        <w:t xml:space="preserve">viiden vuoden ajan tehtävän päättymisestä lukien. </w:t>
      </w:r>
      <w:r w:rsidR="00D42032">
        <w:rPr>
          <w:sz w:val="20"/>
        </w:rPr>
        <w:t xml:space="preserve">Myöskään </w:t>
      </w:r>
      <w:r w:rsidR="00D42032" w:rsidRPr="00D42032">
        <w:rPr>
          <w:sz w:val="20"/>
        </w:rPr>
        <w:t>osuuspankin tai sen konserniin kuuluvan yhteisön palveluksessa oleva henkilö</w:t>
      </w:r>
      <w:r w:rsidR="00D42032">
        <w:rPr>
          <w:sz w:val="20"/>
        </w:rPr>
        <w:t xml:space="preserve"> </w:t>
      </w:r>
      <w:r w:rsidR="006873CC">
        <w:rPr>
          <w:sz w:val="20"/>
        </w:rPr>
        <w:t xml:space="preserve">tai </w:t>
      </w:r>
      <w:r w:rsidR="006873CC" w:rsidRPr="009173B3">
        <w:rPr>
          <w:sz w:val="20"/>
        </w:rPr>
        <w:t>jonkin toisen OP Ryhmään kuuluvan osuuspankin tai sen konserniin kuuluvan yhteisön palveluksessa oleva henkilö, toimitusjohtaja, hallintoneuvoston tai hallituksen jäsen</w:t>
      </w:r>
      <w:r w:rsidR="006873CC">
        <w:rPr>
          <w:sz w:val="20"/>
        </w:rPr>
        <w:t xml:space="preserve"> </w:t>
      </w:r>
      <w:r w:rsidR="00D42032" w:rsidRPr="009173B3">
        <w:rPr>
          <w:sz w:val="20"/>
        </w:rPr>
        <w:t xml:space="preserve">ei </w:t>
      </w:r>
      <w:r w:rsidR="00343543" w:rsidRPr="009173B3">
        <w:rPr>
          <w:sz w:val="20"/>
        </w:rPr>
        <w:t>voi</w:t>
      </w:r>
      <w:r w:rsidR="00D42032" w:rsidRPr="009173B3">
        <w:rPr>
          <w:sz w:val="20"/>
        </w:rPr>
        <w:t xml:space="preserve"> toimia hallintoneuvoston jäsenenä. </w:t>
      </w:r>
      <w:r w:rsidR="002101BF" w:rsidRPr="009173B3">
        <w:rPr>
          <w:sz w:val="20"/>
        </w:rPr>
        <w:t>Osuuspankin sääntöjen mukaan osuuspankin hallintoon kuuluva ei voi samanaikaisesti toimia OP Ryhmän kanssa kilpailevan liikeyrityksen hallinnossa.</w:t>
      </w:r>
    </w:p>
    <w:p w14:paraId="722495BC" w14:textId="77777777" w:rsidR="006873CC" w:rsidRPr="00977C96" w:rsidRDefault="006873CC" w:rsidP="002101BF">
      <w:pPr>
        <w:pStyle w:val="Leipteksti"/>
        <w:spacing w:after="0"/>
        <w:rPr>
          <w:sz w:val="20"/>
          <w:u w:val="single"/>
        </w:rPr>
      </w:pPr>
    </w:p>
    <w:p w14:paraId="07D9B57D" w14:textId="77777777" w:rsidR="00977F50" w:rsidRPr="00977C96" w:rsidRDefault="00977F50" w:rsidP="00977F50">
      <w:pPr>
        <w:pStyle w:val="Leipteksti"/>
        <w:rPr>
          <w:sz w:val="20"/>
        </w:rPr>
      </w:pPr>
      <w:r w:rsidRPr="005C6C83">
        <w:rPr>
          <w:sz w:val="20"/>
        </w:rPr>
        <w:t>Halli</w:t>
      </w:r>
      <w:r>
        <w:rPr>
          <w:sz w:val="20"/>
        </w:rPr>
        <w:t xml:space="preserve">ntoneuvoston </w:t>
      </w:r>
      <w:r w:rsidRPr="005C6C83">
        <w:rPr>
          <w:sz w:val="20"/>
        </w:rPr>
        <w:t>jäsenyyden suositeltava enimmäiskesto on 12 vuotta.</w:t>
      </w:r>
      <w:r>
        <w:rPr>
          <w:sz w:val="20"/>
        </w:rPr>
        <w:t xml:space="preserve"> </w:t>
      </w:r>
      <w:r w:rsidRPr="005C6C83">
        <w:rPr>
          <w:sz w:val="20"/>
        </w:rPr>
        <w:t>Enimmäiskeston laskennassa ei hallintoneuvoston jäsenyyttä ja puheenjohtajatehtäviä (puheenjohtaja tai varapuheenjohtaja) pidetä</w:t>
      </w:r>
      <w:r>
        <w:rPr>
          <w:sz w:val="20"/>
        </w:rPr>
        <w:t xml:space="preserve"> eri tehtävinä.</w:t>
      </w:r>
      <w:r w:rsidRPr="005C6C83">
        <w:t xml:space="preserve"> </w:t>
      </w:r>
    </w:p>
    <w:p w14:paraId="2F2377D2" w14:textId="77777777" w:rsidR="002101BF" w:rsidRPr="00977C96" w:rsidRDefault="002101BF" w:rsidP="002101BF">
      <w:pPr>
        <w:pStyle w:val="Leipteksti"/>
        <w:rPr>
          <w:sz w:val="20"/>
          <w:u w:val="single"/>
        </w:rPr>
      </w:pPr>
      <w:r w:rsidRPr="00977C96">
        <w:rPr>
          <w:sz w:val="20"/>
          <w:u w:val="single"/>
        </w:rPr>
        <w:t>Hallintoneuvoston monimuotoisuus</w:t>
      </w:r>
    </w:p>
    <w:p w14:paraId="5D53097E" w14:textId="4AE84403" w:rsidR="00C1355F" w:rsidRPr="00630552" w:rsidRDefault="00BB2C65" w:rsidP="00C1355F">
      <w:pPr>
        <w:pStyle w:val="Leipteksti"/>
        <w:rPr>
          <w:sz w:val="20"/>
        </w:rPr>
      </w:pPr>
      <w:bookmarkStart w:id="4" w:name="_Hlk124769267"/>
      <w:r w:rsidRPr="00C41745">
        <w:rPr>
          <w:sz w:val="20"/>
        </w:rPr>
        <w:t xml:space="preserve">Hallintoneuvoston monimuotoisuuden osalta </w:t>
      </w:r>
      <w:r w:rsidRPr="00630552">
        <w:rPr>
          <w:sz w:val="20"/>
        </w:rPr>
        <w:t>katso kohta</w:t>
      </w:r>
      <w:r w:rsidR="00630552" w:rsidRPr="00630552">
        <w:rPr>
          <w:sz w:val="20"/>
        </w:rPr>
        <w:t xml:space="preserve"> 8</w:t>
      </w:r>
      <w:r w:rsidRPr="00630552">
        <w:rPr>
          <w:sz w:val="20"/>
        </w:rPr>
        <w:t xml:space="preserve"> alla. </w:t>
      </w:r>
    </w:p>
    <w:p w14:paraId="2EB4E766" w14:textId="6FD4517C" w:rsidR="00793907" w:rsidRDefault="00793907" w:rsidP="00793907">
      <w:pPr>
        <w:pStyle w:val="Leipteksti"/>
        <w:rPr>
          <w:sz w:val="20"/>
          <w:u w:val="single"/>
        </w:rPr>
      </w:pPr>
      <w:r w:rsidRPr="00630552">
        <w:rPr>
          <w:sz w:val="20"/>
          <w:u w:val="single"/>
        </w:rPr>
        <w:t>Hallintoneuvoston toiminta</w:t>
      </w:r>
    </w:p>
    <w:p w14:paraId="3F46EAA6" w14:textId="23750491" w:rsidR="00793907" w:rsidRPr="00793907" w:rsidRDefault="00793907" w:rsidP="00793907">
      <w:pPr>
        <w:pStyle w:val="Leipteksti"/>
        <w:rPr>
          <w:sz w:val="20"/>
        </w:rPr>
      </w:pPr>
      <w:r>
        <w:rPr>
          <w:sz w:val="20"/>
        </w:rPr>
        <w:t xml:space="preserve">Hallintoneuvosto </w:t>
      </w:r>
      <w:r w:rsidR="00320F51">
        <w:rPr>
          <w:sz w:val="20"/>
        </w:rPr>
        <w:t xml:space="preserve">piti </w:t>
      </w:r>
      <w:r>
        <w:rPr>
          <w:sz w:val="20"/>
        </w:rPr>
        <w:t>vuonna 202</w:t>
      </w:r>
      <w:r w:rsidR="00A94BE2">
        <w:rPr>
          <w:sz w:val="20"/>
        </w:rPr>
        <w:t>4</w:t>
      </w:r>
      <w:r w:rsidR="00320F51">
        <w:rPr>
          <w:sz w:val="20"/>
        </w:rPr>
        <w:t xml:space="preserve"> kaksi kokousta</w:t>
      </w:r>
      <w:r>
        <w:rPr>
          <w:sz w:val="20"/>
        </w:rPr>
        <w:t xml:space="preserve"> ja jäsenten keskimääräinen osallistumisprosentti oli</w:t>
      </w:r>
      <w:r w:rsidR="00320F51">
        <w:rPr>
          <w:sz w:val="20"/>
        </w:rPr>
        <w:t xml:space="preserve"> 84</w:t>
      </w:r>
      <w:r>
        <w:rPr>
          <w:sz w:val="20"/>
        </w:rPr>
        <w:t xml:space="preserve">. </w:t>
      </w:r>
      <w:r w:rsidR="00320F51">
        <w:rPr>
          <w:sz w:val="20"/>
        </w:rPr>
        <w:t xml:space="preserve">Lisäksi hallintoneuvosto kutsuttiin koolle keskustelemaan rakennehankkeen etenemisestä kahdesti. </w:t>
      </w:r>
    </w:p>
    <w:p w14:paraId="2390F9A2" w14:textId="71B99263" w:rsidR="002101BF" w:rsidRPr="009173B3" w:rsidRDefault="00CF44E5" w:rsidP="009173B3">
      <w:pPr>
        <w:pStyle w:val="Otsikko1"/>
        <w:numPr>
          <w:ilvl w:val="0"/>
          <w:numId w:val="0"/>
        </w:numPr>
        <w:rPr>
          <w:szCs w:val="22"/>
        </w:rPr>
      </w:pPr>
      <w:proofErr w:type="gramStart"/>
      <w:r w:rsidRPr="009173B3">
        <w:rPr>
          <w:szCs w:val="22"/>
          <w:u w:val="single"/>
        </w:rPr>
        <w:t>6</w:t>
      </w:r>
      <w:bookmarkStart w:id="5" w:name="_Toc157414817"/>
      <w:bookmarkEnd w:id="4"/>
      <w:r w:rsidR="00630552">
        <w:rPr>
          <w:szCs w:val="22"/>
          <w:u w:val="single"/>
        </w:rPr>
        <w:t xml:space="preserve">  </w:t>
      </w:r>
      <w:r w:rsidR="002101BF" w:rsidRPr="009173B3">
        <w:rPr>
          <w:szCs w:val="22"/>
        </w:rPr>
        <w:t>Nimitysvaliokunta</w:t>
      </w:r>
      <w:bookmarkEnd w:id="5"/>
      <w:proofErr w:type="gramEnd"/>
    </w:p>
    <w:p w14:paraId="0BC584C3" w14:textId="5B3CE4B3" w:rsidR="002101BF" w:rsidRDefault="009F6270" w:rsidP="00A94BE2">
      <w:pPr>
        <w:pStyle w:val="Luettelokappale"/>
        <w:ind w:left="2608"/>
        <w:rPr>
          <w:sz w:val="20"/>
        </w:rPr>
      </w:pPr>
      <w:r>
        <w:rPr>
          <w:sz w:val="20"/>
        </w:rPr>
        <w:t>Nimitysv</w:t>
      </w:r>
      <w:r w:rsidRPr="00977C96">
        <w:rPr>
          <w:sz w:val="20"/>
        </w:rPr>
        <w:t xml:space="preserve">aliokunta tekee </w:t>
      </w:r>
      <w:r w:rsidRPr="008E2498">
        <w:rPr>
          <w:sz w:val="20"/>
        </w:rPr>
        <w:t>edustajistolle</w:t>
      </w:r>
      <w:r w:rsidRPr="00977C96">
        <w:rPr>
          <w:sz w:val="20"/>
        </w:rPr>
        <w:t xml:space="preserve"> sekä hallintoneuvostolle esitykset niiden päätösvaltaan kuuluvista henkilövalinnoista. </w:t>
      </w:r>
      <w:r w:rsidR="00A94BE2">
        <w:rPr>
          <w:sz w:val="20"/>
        </w:rPr>
        <w:t>Nimitys</w:t>
      </w:r>
      <w:r w:rsidR="0018494E" w:rsidRPr="00977C96">
        <w:rPr>
          <w:sz w:val="20"/>
        </w:rPr>
        <w:t>valiokunta valmistelee esitykset eri hallintoelinten jäsenten vuosi-, kuukausi- ja kokouspalkkioista sekä kulukorvausten perusteista.</w:t>
      </w:r>
      <w:r w:rsidR="008E4329">
        <w:rPr>
          <w:sz w:val="20"/>
        </w:rPr>
        <w:t xml:space="preserve"> </w:t>
      </w:r>
      <w:r w:rsidR="00A94BE2">
        <w:rPr>
          <w:sz w:val="20"/>
        </w:rPr>
        <w:t xml:space="preserve">Lisäksi </w:t>
      </w:r>
      <w:r w:rsidR="00A94BE2" w:rsidRPr="009173B3">
        <w:rPr>
          <w:sz w:val="20"/>
        </w:rPr>
        <w:t xml:space="preserve">vaalivuonna </w:t>
      </w:r>
      <w:r w:rsidR="00A94BE2">
        <w:rPr>
          <w:sz w:val="20"/>
        </w:rPr>
        <w:t xml:space="preserve">nimitysvaliokunta tekee hallintoneuvostolle esityksen </w:t>
      </w:r>
      <w:r w:rsidR="00A94BE2" w:rsidRPr="009173B3">
        <w:rPr>
          <w:sz w:val="20"/>
        </w:rPr>
        <w:t>edustajiston jäsenten lukumäärästä ja vaalilautakuntaan nimettävistä jäsenistä sekä heidän palkkioistaan</w:t>
      </w:r>
      <w:r w:rsidR="00A94BE2">
        <w:rPr>
          <w:sz w:val="20"/>
        </w:rPr>
        <w:t xml:space="preserve">. </w:t>
      </w:r>
      <w:r w:rsidR="002101BF" w:rsidRPr="00977C96">
        <w:rPr>
          <w:sz w:val="20"/>
        </w:rPr>
        <w:t>Hallintoneuvosto vahvistaa nimitysvaliokunnan työjärjestyksen.</w:t>
      </w:r>
    </w:p>
    <w:p w14:paraId="4AD0A536" w14:textId="77777777" w:rsidR="00414489" w:rsidRPr="009173B3" w:rsidRDefault="00414489" w:rsidP="009173B3">
      <w:pPr>
        <w:pStyle w:val="Luettelokappale"/>
        <w:ind w:left="2608"/>
        <w:rPr>
          <w:sz w:val="24"/>
          <w:szCs w:val="24"/>
        </w:rPr>
      </w:pPr>
    </w:p>
    <w:p w14:paraId="5362C98C" w14:textId="2202F646" w:rsidR="002101BF" w:rsidRDefault="00414489" w:rsidP="00BF5CF8">
      <w:pPr>
        <w:pStyle w:val="Leipteksti"/>
        <w:rPr>
          <w:sz w:val="20"/>
        </w:rPr>
      </w:pPr>
      <w:r>
        <w:rPr>
          <w:sz w:val="20"/>
        </w:rPr>
        <w:t>Nimitysv</w:t>
      </w:r>
      <w:r w:rsidR="002101BF" w:rsidRPr="00977C96">
        <w:rPr>
          <w:sz w:val="20"/>
        </w:rPr>
        <w:t xml:space="preserve">aliokuntaan kuuluvat pankin hallintoneuvoston ja hallituksen puheenjohtajat ja varapuheenjohtajat. </w:t>
      </w:r>
      <w:r w:rsidR="00BB35D5">
        <w:rPr>
          <w:sz w:val="20"/>
        </w:rPr>
        <w:t>Lisäksi e</w:t>
      </w:r>
      <w:r w:rsidR="002101BF" w:rsidRPr="00977C96">
        <w:rPr>
          <w:sz w:val="20"/>
        </w:rPr>
        <w:t xml:space="preserve">dustajisto valitsee </w:t>
      </w:r>
      <w:r>
        <w:rPr>
          <w:sz w:val="20"/>
        </w:rPr>
        <w:t>nimitys</w:t>
      </w:r>
      <w:r w:rsidR="002101BF" w:rsidRPr="00977C96">
        <w:rPr>
          <w:sz w:val="20"/>
        </w:rPr>
        <w:t xml:space="preserve">valiokuntaan keskuudestaan </w:t>
      </w:r>
      <w:r w:rsidR="002101BF" w:rsidRPr="00D75E27">
        <w:rPr>
          <w:sz w:val="20"/>
        </w:rPr>
        <w:t>kahdesta neljään</w:t>
      </w:r>
      <w:r w:rsidR="002101BF" w:rsidRPr="00977C96">
        <w:rPr>
          <w:sz w:val="20"/>
        </w:rPr>
        <w:t xml:space="preserve"> jäsentä</w:t>
      </w:r>
      <w:r w:rsidR="00FB602E">
        <w:rPr>
          <w:sz w:val="20"/>
        </w:rPr>
        <w:t>.</w:t>
      </w:r>
      <w:r w:rsidR="002101BF" w:rsidRPr="00977C96">
        <w:rPr>
          <w:sz w:val="20"/>
        </w:rPr>
        <w:t xml:space="preserve"> </w:t>
      </w:r>
      <w:r w:rsidR="007A4DB2" w:rsidRPr="007A4DB2">
        <w:rPr>
          <w:sz w:val="20"/>
        </w:rPr>
        <w:t>Edustajistosta valittujen jäsenten toimikausi alkaa valinnasta päättävän edustajiston kokouksen päättyessä ja päättyy edustajiston vaaleja seuraavan uuden edustajiston kokouksen päättyessä.</w:t>
      </w:r>
    </w:p>
    <w:p w14:paraId="4BE45961" w14:textId="77777777" w:rsidR="00D75E27" w:rsidRDefault="00D75E27" w:rsidP="00D75E27">
      <w:pPr>
        <w:pStyle w:val="Leipteksti2"/>
        <w:rPr>
          <w:sz w:val="20"/>
        </w:rPr>
      </w:pPr>
      <w:bookmarkStart w:id="6" w:name="_Hlk30408923"/>
      <w:r w:rsidRPr="00977C96">
        <w:rPr>
          <w:sz w:val="20"/>
        </w:rPr>
        <w:t>Nimitysvaliokunnan kokoonpano</w:t>
      </w:r>
      <w:r>
        <w:rPr>
          <w:sz w:val="20"/>
        </w:rPr>
        <w:t>:</w:t>
      </w:r>
      <w:r>
        <w:rPr>
          <w:sz w:val="20"/>
        </w:rPr>
        <w:br/>
      </w:r>
    </w:p>
    <w:p w14:paraId="1245ABA4" w14:textId="77777777" w:rsidR="00D75E27" w:rsidRDefault="00D75E27" w:rsidP="00D75E27">
      <w:pPr>
        <w:pStyle w:val="Leipteksti2"/>
        <w:rPr>
          <w:sz w:val="20"/>
        </w:rPr>
      </w:pPr>
      <w:r>
        <w:rPr>
          <w:sz w:val="20"/>
        </w:rPr>
        <w:t>Alasalmi Jussi, edustajiston jäsen</w:t>
      </w:r>
    </w:p>
    <w:p w14:paraId="15D67E69" w14:textId="77777777" w:rsidR="00D75E27" w:rsidRDefault="00D75E27" w:rsidP="00D75E27">
      <w:pPr>
        <w:pStyle w:val="Leipteksti2"/>
        <w:rPr>
          <w:sz w:val="20"/>
        </w:rPr>
      </w:pPr>
      <w:r>
        <w:rPr>
          <w:sz w:val="20"/>
        </w:rPr>
        <w:t>Holkko Erkki, hallituksen puheenjohtaja</w:t>
      </w:r>
      <w:r>
        <w:rPr>
          <w:sz w:val="20"/>
        </w:rPr>
        <w:br/>
        <w:t>Huhtala Pasi, edustajiston jäsen</w:t>
      </w:r>
    </w:p>
    <w:p w14:paraId="60BC2EBA" w14:textId="77777777" w:rsidR="00D75E27" w:rsidRDefault="00D75E27" w:rsidP="00D75E27">
      <w:pPr>
        <w:pStyle w:val="Leipteksti2"/>
        <w:rPr>
          <w:sz w:val="20"/>
        </w:rPr>
      </w:pPr>
      <w:r>
        <w:rPr>
          <w:sz w:val="20"/>
        </w:rPr>
        <w:t>Kaunisto Terhi, edustajiston jäsen</w:t>
      </w:r>
    </w:p>
    <w:p w14:paraId="0C2E10F4" w14:textId="26C912C7" w:rsidR="00D75E27" w:rsidRDefault="00D75E27" w:rsidP="00D75E27">
      <w:pPr>
        <w:pStyle w:val="Leipteksti2"/>
        <w:rPr>
          <w:sz w:val="20"/>
        </w:rPr>
      </w:pPr>
      <w:r>
        <w:rPr>
          <w:sz w:val="20"/>
        </w:rPr>
        <w:t>Koivisto Veikko, edustajiston jäsen (nimitysvaliokuntaan 19.4.2024)</w:t>
      </w:r>
    </w:p>
    <w:p w14:paraId="2E597255" w14:textId="77777777" w:rsidR="00D75E27" w:rsidRDefault="00D75E27" w:rsidP="00D75E27">
      <w:pPr>
        <w:pStyle w:val="Leipteksti2"/>
        <w:rPr>
          <w:sz w:val="20"/>
        </w:rPr>
      </w:pPr>
      <w:r>
        <w:rPr>
          <w:sz w:val="20"/>
        </w:rPr>
        <w:t>Korkonen Jaakko, hallituksen varapuheenjohtaja</w:t>
      </w:r>
    </w:p>
    <w:p w14:paraId="3883FBC6" w14:textId="77777777" w:rsidR="00D75E27" w:rsidRDefault="00D75E27" w:rsidP="00D75E27">
      <w:pPr>
        <w:pStyle w:val="Leipteksti2"/>
        <w:rPr>
          <w:sz w:val="20"/>
        </w:rPr>
      </w:pPr>
      <w:r>
        <w:rPr>
          <w:sz w:val="20"/>
        </w:rPr>
        <w:t>Ollinkoski Petri, hallintoneuvoston puheenjohtaja, nimitysvaliokunnan puheenjohtaja</w:t>
      </w:r>
      <w:r>
        <w:rPr>
          <w:sz w:val="20"/>
        </w:rPr>
        <w:br/>
        <w:t>Raisio Timo, hallintoneuvoston varapuheenjohtaja</w:t>
      </w:r>
    </w:p>
    <w:p w14:paraId="3A5EAD0D" w14:textId="5912A7FA" w:rsidR="00D75E27" w:rsidRDefault="00D75E27" w:rsidP="00D75E27">
      <w:pPr>
        <w:pStyle w:val="Leipteksti2"/>
        <w:rPr>
          <w:sz w:val="20"/>
        </w:rPr>
      </w:pPr>
      <w:r>
        <w:rPr>
          <w:sz w:val="20"/>
        </w:rPr>
        <w:t>Ågren Sanna, edustajiston varajäsen (nimitysvaliokunnassa 18.4.2024 saakka)</w:t>
      </w:r>
    </w:p>
    <w:p w14:paraId="5D21A88F" w14:textId="77777777" w:rsidR="00D75E27" w:rsidRPr="00977C96" w:rsidRDefault="00D75E27" w:rsidP="00D75E27">
      <w:pPr>
        <w:pStyle w:val="Leipteksti2"/>
        <w:rPr>
          <w:sz w:val="20"/>
        </w:rPr>
      </w:pPr>
    </w:p>
    <w:p w14:paraId="6F4C51CF" w14:textId="428DD072" w:rsidR="00D75E27" w:rsidRPr="00977C96" w:rsidRDefault="00D75E27" w:rsidP="00D75E27">
      <w:pPr>
        <w:pStyle w:val="Leipteksti2"/>
        <w:rPr>
          <w:sz w:val="20"/>
        </w:rPr>
      </w:pPr>
      <w:r w:rsidRPr="00977C96">
        <w:rPr>
          <w:sz w:val="20"/>
        </w:rPr>
        <w:t>Nimitysvaliokunta on kokoontunut</w:t>
      </w:r>
      <w:r>
        <w:rPr>
          <w:sz w:val="20"/>
        </w:rPr>
        <w:t xml:space="preserve"> kaksi </w:t>
      </w:r>
      <w:r w:rsidRPr="00977C96">
        <w:rPr>
          <w:sz w:val="20"/>
        </w:rPr>
        <w:t xml:space="preserve">kertaa </w:t>
      </w:r>
      <w:r>
        <w:rPr>
          <w:sz w:val="20"/>
        </w:rPr>
        <w:t xml:space="preserve">ja pitänyt lisäksi yhden sähköpostikokouksen </w:t>
      </w:r>
      <w:r w:rsidRPr="00977C96">
        <w:rPr>
          <w:sz w:val="20"/>
        </w:rPr>
        <w:t>vuonna 20</w:t>
      </w:r>
      <w:r>
        <w:rPr>
          <w:sz w:val="20"/>
        </w:rPr>
        <w:t>24</w:t>
      </w:r>
      <w:r w:rsidRPr="00977C96">
        <w:rPr>
          <w:sz w:val="20"/>
        </w:rPr>
        <w:t>.</w:t>
      </w:r>
    </w:p>
    <w:bookmarkEnd w:id="6"/>
    <w:p w14:paraId="658ED113" w14:textId="77777777" w:rsidR="002101BF" w:rsidRPr="00977C96" w:rsidRDefault="002101BF" w:rsidP="002101BF">
      <w:pPr>
        <w:pStyle w:val="Leipteksti2"/>
        <w:rPr>
          <w:sz w:val="20"/>
        </w:rPr>
      </w:pPr>
    </w:p>
    <w:p w14:paraId="32F7AB48" w14:textId="5FCDBB7E" w:rsidR="002101BF" w:rsidRPr="009173B3" w:rsidRDefault="002101BF" w:rsidP="009173B3">
      <w:pPr>
        <w:pStyle w:val="Otsikko1"/>
        <w:numPr>
          <w:ilvl w:val="0"/>
          <w:numId w:val="44"/>
        </w:numPr>
        <w:rPr>
          <w:szCs w:val="22"/>
        </w:rPr>
      </w:pPr>
      <w:bookmarkStart w:id="7" w:name="_Toc157414818"/>
      <w:r w:rsidRPr="009173B3">
        <w:rPr>
          <w:szCs w:val="22"/>
        </w:rPr>
        <w:t>Hallitus</w:t>
      </w:r>
      <w:bookmarkEnd w:id="7"/>
    </w:p>
    <w:p w14:paraId="6272B9C7" w14:textId="77777777" w:rsidR="002101BF" w:rsidRPr="00977C96" w:rsidRDefault="002101BF" w:rsidP="002101BF">
      <w:pPr>
        <w:pStyle w:val="Leipteksti"/>
        <w:rPr>
          <w:sz w:val="20"/>
          <w:u w:val="single"/>
        </w:rPr>
      </w:pPr>
      <w:r w:rsidRPr="00977C96">
        <w:rPr>
          <w:sz w:val="20"/>
          <w:u w:val="single"/>
        </w:rPr>
        <w:t>Hallituksen valinta</w:t>
      </w:r>
    </w:p>
    <w:p w14:paraId="41C3D655" w14:textId="7E8C18E6" w:rsidR="000C3D68" w:rsidRDefault="00F23D52" w:rsidP="000C3D68">
      <w:pPr>
        <w:pStyle w:val="Leipteksti2"/>
        <w:rPr>
          <w:sz w:val="20"/>
        </w:rPr>
      </w:pPr>
      <w:r w:rsidRPr="009173B3">
        <w:rPr>
          <w:sz w:val="20"/>
        </w:rPr>
        <w:t>Hallituksessa on</w:t>
      </w:r>
      <w:r w:rsidR="00D75E27">
        <w:rPr>
          <w:sz w:val="20"/>
        </w:rPr>
        <w:t xml:space="preserve"> 7</w:t>
      </w:r>
      <w:r w:rsidR="009173B3" w:rsidRPr="009173B3">
        <w:rPr>
          <w:sz w:val="20"/>
        </w:rPr>
        <w:t xml:space="preserve"> </w:t>
      </w:r>
      <w:r w:rsidRPr="009173B3">
        <w:rPr>
          <w:sz w:val="20"/>
        </w:rPr>
        <w:t>hallintoneuvoston valitsemaa jäsentä</w:t>
      </w:r>
      <w:r w:rsidR="00850BF8" w:rsidRPr="009173B3">
        <w:rPr>
          <w:sz w:val="20"/>
        </w:rPr>
        <w:t xml:space="preserve">. </w:t>
      </w:r>
      <w:r w:rsidR="000E2CE7" w:rsidRPr="009173B3">
        <w:rPr>
          <w:sz w:val="20"/>
        </w:rPr>
        <w:t xml:space="preserve">Osuuspankin uusien </w:t>
      </w:r>
      <w:r w:rsidR="008A235F">
        <w:rPr>
          <w:sz w:val="20"/>
        </w:rPr>
        <w:t>11.9</w:t>
      </w:r>
      <w:r w:rsidR="000E2CE7" w:rsidRPr="009173B3">
        <w:rPr>
          <w:sz w:val="20"/>
        </w:rPr>
        <w:t xml:space="preserve">.2024 rekisteröityjen sääntöjen mukaan toimitusjohtajan kuulumisesta hallitukseen päättää hallintoneuvosto. </w:t>
      </w:r>
      <w:r w:rsidR="000C3D68" w:rsidRPr="009173B3">
        <w:rPr>
          <w:sz w:val="20"/>
        </w:rPr>
        <w:t xml:space="preserve">Hallintoneuvosto </w:t>
      </w:r>
      <w:r w:rsidR="00E467A1" w:rsidRPr="009173B3">
        <w:rPr>
          <w:sz w:val="20"/>
        </w:rPr>
        <w:t xml:space="preserve">valitsi </w:t>
      </w:r>
      <w:r w:rsidR="000C3D68" w:rsidRPr="009173B3">
        <w:rPr>
          <w:sz w:val="20"/>
        </w:rPr>
        <w:t xml:space="preserve">kokouksessaan </w:t>
      </w:r>
      <w:r w:rsidR="008A235F">
        <w:rPr>
          <w:sz w:val="20"/>
        </w:rPr>
        <w:t>26.11</w:t>
      </w:r>
      <w:r w:rsidR="000C3D68" w:rsidRPr="009173B3">
        <w:rPr>
          <w:sz w:val="20"/>
        </w:rPr>
        <w:t xml:space="preserve">.2024 </w:t>
      </w:r>
      <w:r w:rsidR="00E467A1" w:rsidRPr="009173B3">
        <w:rPr>
          <w:sz w:val="20"/>
        </w:rPr>
        <w:t xml:space="preserve">hallituksen, jossa toimitusjohtaja ei ole jäsenenä. </w:t>
      </w:r>
      <w:r w:rsidR="000E2CE7" w:rsidRPr="009173B3">
        <w:rPr>
          <w:sz w:val="20"/>
        </w:rPr>
        <w:t xml:space="preserve">Toimitusjohtaja oli hallituksen jäsen </w:t>
      </w:r>
      <w:r w:rsidR="008A235F">
        <w:rPr>
          <w:sz w:val="20"/>
        </w:rPr>
        <w:t>26</w:t>
      </w:r>
      <w:r w:rsidR="000E2CE7" w:rsidRPr="009173B3">
        <w:rPr>
          <w:sz w:val="20"/>
        </w:rPr>
        <w:t>.</w:t>
      </w:r>
      <w:r w:rsidR="008A235F">
        <w:rPr>
          <w:sz w:val="20"/>
        </w:rPr>
        <w:t>11.</w:t>
      </w:r>
      <w:r w:rsidR="000E2CE7" w:rsidRPr="009173B3">
        <w:rPr>
          <w:sz w:val="20"/>
        </w:rPr>
        <w:t>2024 asti. Toimitusjohtajaa koskevat tiedot ovat kohdassa</w:t>
      </w:r>
      <w:r w:rsidR="00DC41DD">
        <w:rPr>
          <w:sz w:val="20"/>
        </w:rPr>
        <w:t xml:space="preserve"> 9. </w:t>
      </w:r>
      <w:r w:rsidR="000C3D68" w:rsidRPr="009173B3">
        <w:rPr>
          <w:sz w:val="20"/>
        </w:rPr>
        <w:t>Nimitysvaliokunta valmistelee hallituksen jäsenten valintaa ja palkkioita koskevat asiat.</w:t>
      </w:r>
      <w:r w:rsidR="000E2CE7">
        <w:rPr>
          <w:sz w:val="20"/>
        </w:rPr>
        <w:t xml:space="preserve"> </w:t>
      </w:r>
    </w:p>
    <w:p w14:paraId="110244FC" w14:textId="77777777" w:rsidR="000C3D68" w:rsidRPr="00850BF8" w:rsidRDefault="000C3D68" w:rsidP="000C3D68">
      <w:pPr>
        <w:pStyle w:val="Leipteksti2"/>
        <w:rPr>
          <w:sz w:val="20"/>
        </w:rPr>
      </w:pPr>
    </w:p>
    <w:p w14:paraId="57520989" w14:textId="51A26993" w:rsidR="002101BF" w:rsidRPr="00977C96" w:rsidRDefault="002101BF" w:rsidP="00963EFA">
      <w:pPr>
        <w:pStyle w:val="Leipteksti"/>
        <w:rPr>
          <w:sz w:val="20"/>
        </w:rPr>
      </w:pPr>
      <w:r w:rsidRPr="00977C96">
        <w:rPr>
          <w:sz w:val="20"/>
        </w:rPr>
        <w:t>Luottolaitoksen hallituksen jäsenen on oltava luotettava ja hyvämaineinen henkilö. Hallituksen osaamis</w:t>
      </w:r>
      <w:r w:rsidR="00963EFA">
        <w:rPr>
          <w:sz w:val="20"/>
        </w:rPr>
        <w:t>en</w:t>
      </w:r>
      <w:r w:rsidRPr="00977C96">
        <w:rPr>
          <w:sz w:val="20"/>
        </w:rPr>
        <w:t xml:space="preserve"> ja kokemu</w:t>
      </w:r>
      <w:r w:rsidR="00963EFA">
        <w:rPr>
          <w:sz w:val="20"/>
        </w:rPr>
        <w:t>ksen kollektiivina tulee</w:t>
      </w:r>
      <w:r w:rsidRPr="00977C96">
        <w:rPr>
          <w:sz w:val="20"/>
        </w:rPr>
        <w:t xml:space="preserve"> vastat</w:t>
      </w:r>
      <w:r w:rsidR="00963EFA">
        <w:rPr>
          <w:sz w:val="20"/>
        </w:rPr>
        <w:t xml:space="preserve">a </w:t>
      </w:r>
      <w:r w:rsidRPr="00977C96">
        <w:rPr>
          <w:sz w:val="20"/>
        </w:rPr>
        <w:t xml:space="preserve">hallituksen </w:t>
      </w:r>
      <w:r w:rsidR="00963EFA">
        <w:rPr>
          <w:sz w:val="20"/>
        </w:rPr>
        <w:t xml:space="preserve">vastuita ja </w:t>
      </w:r>
      <w:r w:rsidRPr="00977C96">
        <w:rPr>
          <w:sz w:val="20"/>
        </w:rPr>
        <w:t>tehtäviä. Hallituksella kokonaisuutena</w:t>
      </w:r>
      <w:r w:rsidR="00963EFA">
        <w:rPr>
          <w:sz w:val="20"/>
        </w:rPr>
        <w:t xml:space="preserve"> tulee olla</w:t>
      </w:r>
      <w:r w:rsidRPr="00977C96">
        <w:rPr>
          <w:sz w:val="20"/>
        </w:rPr>
        <w:t xml:space="preserve"> riittävä ymmärrys kaikista </w:t>
      </w:r>
      <w:r w:rsidR="00AB2726">
        <w:rPr>
          <w:sz w:val="20"/>
        </w:rPr>
        <w:t>keskeisistä pankkitoiminnan osa-alueista</w:t>
      </w:r>
      <w:r w:rsidRPr="00977C96">
        <w:rPr>
          <w:sz w:val="20"/>
        </w:rPr>
        <w:t xml:space="preserve">, jotta se kykenee johtamaan ja valvomaan </w:t>
      </w:r>
      <w:r w:rsidR="00AB2726">
        <w:rPr>
          <w:sz w:val="20"/>
        </w:rPr>
        <w:t>sen vastuulla olevaa</w:t>
      </w:r>
      <w:r w:rsidRPr="00977C96">
        <w:rPr>
          <w:sz w:val="20"/>
        </w:rPr>
        <w:t xml:space="preserve"> toimintaa.</w:t>
      </w:r>
    </w:p>
    <w:p w14:paraId="44929F7F" w14:textId="636F6E51" w:rsidR="002101BF" w:rsidRDefault="002101BF" w:rsidP="002101BF">
      <w:pPr>
        <w:pStyle w:val="Leipteksti"/>
        <w:rPr>
          <w:sz w:val="20"/>
        </w:rPr>
      </w:pPr>
      <w:r w:rsidRPr="00977C96">
        <w:rPr>
          <w:sz w:val="20"/>
        </w:rPr>
        <w:t xml:space="preserve">Hallitus voi valita keskuudestaan tarkastusvaliokunnan avustamaan </w:t>
      </w:r>
      <w:r w:rsidR="00C71A92">
        <w:rPr>
          <w:sz w:val="20"/>
        </w:rPr>
        <w:t>hallitusta</w:t>
      </w:r>
      <w:r w:rsidR="00C71A92" w:rsidRPr="00977C96">
        <w:rPr>
          <w:sz w:val="20"/>
        </w:rPr>
        <w:t xml:space="preserve"> </w:t>
      </w:r>
      <w:r w:rsidRPr="00977C96">
        <w:rPr>
          <w:sz w:val="20"/>
        </w:rPr>
        <w:t>valvontatehtävän hoitamisessa. Tarkastusvaliokunnan jäsenten tulee olla riippumattomia pankista.</w:t>
      </w:r>
      <w:r w:rsidRPr="00977C96">
        <w:rPr>
          <w:rFonts w:ascii="chevin-light" w:hAnsi="chevin-light"/>
          <w:color w:val="323232"/>
          <w:sz w:val="20"/>
          <w:shd w:val="clear" w:color="auto" w:fill="FFFFFF"/>
        </w:rPr>
        <w:t xml:space="preserve"> </w:t>
      </w:r>
      <w:r w:rsidRPr="00977C96">
        <w:rPr>
          <w:sz w:val="20"/>
        </w:rPr>
        <w:t>Toimitusjohtajaa ei voida valita tarkastusvaliokunnan jäseneksi. Jos pankilla ei ole tarkastusvaliokuntaa, sen vastuupiiriin kuuluvista sääntelyn mukaan pakollisista tehtävistä vastaa pankin hallitus.</w:t>
      </w:r>
    </w:p>
    <w:p w14:paraId="279FD13B" w14:textId="77777777" w:rsidR="008A235F" w:rsidRPr="00977C96" w:rsidRDefault="008A235F" w:rsidP="008A235F">
      <w:pPr>
        <w:pStyle w:val="Leipteksti"/>
        <w:rPr>
          <w:sz w:val="20"/>
          <w:u w:val="single"/>
        </w:rPr>
      </w:pPr>
      <w:r w:rsidRPr="00977C96">
        <w:rPr>
          <w:sz w:val="20"/>
          <w:u w:val="single"/>
        </w:rPr>
        <w:t>Hallituksen kokoonpano</w:t>
      </w:r>
    </w:p>
    <w:p w14:paraId="392A7A75" w14:textId="77777777" w:rsidR="008A235F" w:rsidRDefault="008A235F" w:rsidP="008A235F">
      <w:pPr>
        <w:pStyle w:val="Leipteksti2"/>
        <w:rPr>
          <w:b/>
          <w:bCs/>
          <w:sz w:val="20"/>
        </w:rPr>
      </w:pPr>
      <w:r>
        <w:rPr>
          <w:rFonts w:cs="Arial"/>
          <w:sz w:val="20"/>
        </w:rPr>
        <w:t>P</w:t>
      </w:r>
      <w:r w:rsidRPr="004859C1">
        <w:rPr>
          <w:rFonts w:cs="Arial"/>
          <w:sz w:val="20"/>
        </w:rPr>
        <w:t>uheenjohtaja</w:t>
      </w:r>
      <w:r w:rsidRPr="00D7250E">
        <w:rPr>
          <w:b/>
          <w:bCs/>
          <w:sz w:val="20"/>
        </w:rPr>
        <w:t xml:space="preserve"> </w:t>
      </w:r>
    </w:p>
    <w:p w14:paraId="2DA8B2EC" w14:textId="77777777" w:rsidR="008A235F" w:rsidRPr="00013F44" w:rsidRDefault="008A235F" w:rsidP="008A235F">
      <w:pPr>
        <w:pStyle w:val="Leipteksti2"/>
        <w:rPr>
          <w:sz w:val="20"/>
        </w:rPr>
      </w:pPr>
      <w:r w:rsidRPr="00D7250E">
        <w:rPr>
          <w:b/>
          <w:bCs/>
          <w:sz w:val="20"/>
        </w:rPr>
        <w:t>Holkko</w:t>
      </w:r>
      <w:r>
        <w:rPr>
          <w:b/>
          <w:bCs/>
          <w:sz w:val="20"/>
        </w:rPr>
        <w:t xml:space="preserve"> Erkki, </w:t>
      </w:r>
      <w:r>
        <w:rPr>
          <w:sz w:val="20"/>
        </w:rPr>
        <w:t xml:space="preserve">s. </w:t>
      </w:r>
      <w:r w:rsidRPr="00013F44">
        <w:rPr>
          <w:sz w:val="20"/>
        </w:rPr>
        <w:t>1960</w:t>
      </w:r>
      <w:r>
        <w:rPr>
          <w:sz w:val="20"/>
        </w:rPr>
        <w:t xml:space="preserve">, </w:t>
      </w:r>
      <w:r w:rsidRPr="00013F44">
        <w:rPr>
          <w:sz w:val="20"/>
        </w:rPr>
        <w:t>agrologi (AMK)</w:t>
      </w:r>
      <w:r>
        <w:rPr>
          <w:sz w:val="20"/>
        </w:rPr>
        <w:t>, maanviljelijä, Alavus</w:t>
      </w:r>
    </w:p>
    <w:p w14:paraId="3BE4C819" w14:textId="77777777" w:rsidR="008A235F" w:rsidRPr="00013F44" w:rsidRDefault="008A235F" w:rsidP="008A235F">
      <w:pPr>
        <w:pStyle w:val="Leipteksti2"/>
        <w:rPr>
          <w:sz w:val="20"/>
        </w:rPr>
      </w:pPr>
      <w:r w:rsidRPr="00013F44">
        <w:rPr>
          <w:sz w:val="20"/>
        </w:rPr>
        <w:t>Hallituksen</w:t>
      </w:r>
      <w:r>
        <w:rPr>
          <w:sz w:val="20"/>
        </w:rPr>
        <w:t xml:space="preserve"> jäsen</w:t>
      </w:r>
      <w:r w:rsidRPr="00013F44">
        <w:rPr>
          <w:sz w:val="20"/>
        </w:rPr>
        <w:t xml:space="preserve"> 2008</w:t>
      </w:r>
      <w:r>
        <w:rPr>
          <w:sz w:val="20"/>
        </w:rPr>
        <w:t xml:space="preserve"> alkaen</w:t>
      </w:r>
      <w:r w:rsidRPr="00013F44">
        <w:rPr>
          <w:sz w:val="20"/>
        </w:rPr>
        <w:t xml:space="preserve">, varapuheenjohtaja </w:t>
      </w:r>
      <w:proofErr w:type="gramStart"/>
      <w:r w:rsidRPr="00013F44">
        <w:rPr>
          <w:sz w:val="20"/>
        </w:rPr>
        <w:t xml:space="preserve">2008 </w:t>
      </w:r>
      <w:r>
        <w:rPr>
          <w:sz w:val="20"/>
        </w:rPr>
        <w:t>–</w:t>
      </w:r>
      <w:r w:rsidRPr="00013F44">
        <w:rPr>
          <w:sz w:val="20"/>
        </w:rPr>
        <w:t xml:space="preserve"> 2009</w:t>
      </w:r>
      <w:proofErr w:type="gramEnd"/>
      <w:r>
        <w:rPr>
          <w:sz w:val="20"/>
        </w:rPr>
        <w:t>, puheenjohtaja 2010 -</w:t>
      </w:r>
    </w:p>
    <w:p w14:paraId="52DD420B" w14:textId="77777777" w:rsidR="008A235F" w:rsidRPr="00013F44" w:rsidRDefault="008A235F" w:rsidP="008A235F">
      <w:pPr>
        <w:pStyle w:val="Leipteksti2"/>
        <w:rPr>
          <w:sz w:val="20"/>
        </w:rPr>
      </w:pPr>
      <w:r w:rsidRPr="00013F44">
        <w:rPr>
          <w:sz w:val="20"/>
        </w:rPr>
        <w:t>Alavuden Seudun O</w:t>
      </w:r>
      <w:r>
        <w:rPr>
          <w:sz w:val="20"/>
        </w:rPr>
        <w:t>P</w:t>
      </w:r>
      <w:r w:rsidRPr="00013F44">
        <w:rPr>
          <w:sz w:val="20"/>
        </w:rPr>
        <w:t xml:space="preserve">, hallintoneuvoston jäsen </w:t>
      </w:r>
      <w:proofErr w:type="gramStart"/>
      <w:r w:rsidRPr="00013F44">
        <w:rPr>
          <w:sz w:val="20"/>
        </w:rPr>
        <w:t>1988-2008</w:t>
      </w:r>
      <w:proofErr w:type="gramEnd"/>
      <w:r w:rsidRPr="00013F44">
        <w:rPr>
          <w:sz w:val="20"/>
        </w:rPr>
        <w:br/>
        <w:t xml:space="preserve">OP Koti Järviseutu Suomenselkä Oy </w:t>
      </w:r>
      <w:proofErr w:type="spellStart"/>
      <w:r w:rsidRPr="00013F44">
        <w:rPr>
          <w:sz w:val="20"/>
        </w:rPr>
        <w:t>Lkv</w:t>
      </w:r>
      <w:proofErr w:type="spellEnd"/>
      <w:r>
        <w:rPr>
          <w:sz w:val="20"/>
        </w:rPr>
        <w:t>, hallituksen jäsen</w:t>
      </w:r>
      <w:r w:rsidRPr="00013F44">
        <w:rPr>
          <w:sz w:val="20"/>
        </w:rPr>
        <w:t xml:space="preserve"> 2019 - </w:t>
      </w:r>
    </w:p>
    <w:p w14:paraId="0D3B8D78" w14:textId="521FCE9B" w:rsidR="008A235F" w:rsidRDefault="008A235F" w:rsidP="008A235F">
      <w:pPr>
        <w:pStyle w:val="Leipteksti2"/>
        <w:rPr>
          <w:sz w:val="20"/>
        </w:rPr>
      </w:pPr>
    </w:p>
    <w:p w14:paraId="40AEF688" w14:textId="77777777" w:rsidR="008A235F" w:rsidRDefault="008A235F" w:rsidP="008A235F">
      <w:pPr>
        <w:tabs>
          <w:tab w:val="left" w:pos="1985"/>
          <w:tab w:val="left" w:pos="2552"/>
          <w:tab w:val="left" w:pos="4678"/>
          <w:tab w:val="left" w:pos="8080"/>
          <w:tab w:val="left" w:pos="8505"/>
        </w:tabs>
        <w:ind w:left="2608"/>
        <w:jc w:val="both"/>
        <w:rPr>
          <w:rFonts w:cs="Arial"/>
          <w:sz w:val="20"/>
        </w:rPr>
      </w:pPr>
    </w:p>
    <w:p w14:paraId="13349341" w14:textId="77777777" w:rsidR="008A235F" w:rsidRPr="004859C1" w:rsidRDefault="008A235F" w:rsidP="008A235F">
      <w:pPr>
        <w:tabs>
          <w:tab w:val="left" w:pos="1985"/>
          <w:tab w:val="left" w:pos="2552"/>
          <w:tab w:val="left" w:pos="4678"/>
          <w:tab w:val="left" w:pos="8080"/>
          <w:tab w:val="left" w:pos="8505"/>
        </w:tabs>
        <w:ind w:left="2608"/>
        <w:jc w:val="both"/>
        <w:rPr>
          <w:rFonts w:cs="Arial"/>
          <w:sz w:val="20"/>
        </w:rPr>
      </w:pPr>
      <w:r>
        <w:rPr>
          <w:rFonts w:cs="Arial"/>
          <w:sz w:val="20"/>
        </w:rPr>
        <w:t>Varap</w:t>
      </w:r>
      <w:r w:rsidRPr="004859C1">
        <w:rPr>
          <w:rFonts w:cs="Arial"/>
          <w:sz w:val="20"/>
        </w:rPr>
        <w:t>uheenjohtaja</w:t>
      </w:r>
      <w:r>
        <w:rPr>
          <w:rFonts w:cs="Arial"/>
          <w:sz w:val="20"/>
        </w:rPr>
        <w:t xml:space="preserve"> </w:t>
      </w:r>
      <w:r w:rsidRPr="004859C1">
        <w:rPr>
          <w:rFonts w:cs="Arial"/>
          <w:sz w:val="20"/>
        </w:rPr>
        <w:tab/>
      </w:r>
    </w:p>
    <w:p w14:paraId="6301E1E7" w14:textId="77777777" w:rsidR="008A235F" w:rsidRPr="004859C1" w:rsidRDefault="008A235F" w:rsidP="008A235F">
      <w:pPr>
        <w:tabs>
          <w:tab w:val="left" w:pos="1985"/>
          <w:tab w:val="left" w:pos="2552"/>
          <w:tab w:val="left" w:pos="4678"/>
          <w:tab w:val="left" w:pos="6804"/>
          <w:tab w:val="left" w:pos="8080"/>
          <w:tab w:val="left" w:pos="8505"/>
        </w:tabs>
        <w:ind w:left="2608"/>
        <w:jc w:val="both"/>
        <w:rPr>
          <w:sz w:val="20"/>
        </w:rPr>
      </w:pPr>
      <w:r w:rsidRPr="004859C1">
        <w:rPr>
          <w:b/>
          <w:sz w:val="20"/>
        </w:rPr>
        <w:t>Korkonen</w:t>
      </w:r>
      <w:r>
        <w:rPr>
          <w:b/>
          <w:sz w:val="20"/>
        </w:rPr>
        <w:t xml:space="preserve"> </w:t>
      </w:r>
      <w:r w:rsidRPr="004859C1">
        <w:rPr>
          <w:b/>
          <w:sz w:val="20"/>
        </w:rPr>
        <w:t>Jaakko</w:t>
      </w:r>
      <w:r w:rsidRPr="004859C1">
        <w:rPr>
          <w:sz w:val="20"/>
        </w:rPr>
        <w:t>, s. 1966, insinööri, ylempi AMK, opetushallinnon tutkinto, lehtori, koulutuskeskus SEDU,</w:t>
      </w:r>
    </w:p>
    <w:p w14:paraId="5A444B16" w14:textId="77777777" w:rsidR="008A235F" w:rsidRDefault="008A235F" w:rsidP="008A235F">
      <w:pPr>
        <w:tabs>
          <w:tab w:val="left" w:pos="1985"/>
          <w:tab w:val="left" w:pos="2552"/>
          <w:tab w:val="left" w:pos="4678"/>
          <w:tab w:val="left" w:pos="6804"/>
          <w:tab w:val="left" w:pos="8080"/>
          <w:tab w:val="left" w:pos="8505"/>
        </w:tabs>
        <w:ind w:left="2608"/>
        <w:jc w:val="both"/>
        <w:rPr>
          <w:sz w:val="20"/>
        </w:rPr>
      </w:pPr>
      <w:r w:rsidRPr="00013F44">
        <w:rPr>
          <w:sz w:val="20"/>
        </w:rPr>
        <w:t>Hallituksen</w:t>
      </w:r>
      <w:r>
        <w:rPr>
          <w:sz w:val="20"/>
        </w:rPr>
        <w:t xml:space="preserve"> jäsen</w:t>
      </w:r>
      <w:r w:rsidRPr="00013F44">
        <w:rPr>
          <w:sz w:val="20"/>
        </w:rPr>
        <w:t xml:space="preserve"> 20</w:t>
      </w:r>
      <w:r>
        <w:rPr>
          <w:sz w:val="20"/>
        </w:rPr>
        <w:t>22 alkaen</w:t>
      </w:r>
      <w:r w:rsidRPr="00013F44">
        <w:rPr>
          <w:sz w:val="20"/>
        </w:rPr>
        <w:t>, varapuheenjohtaja 20</w:t>
      </w:r>
      <w:r>
        <w:rPr>
          <w:sz w:val="20"/>
        </w:rPr>
        <w:t>22-</w:t>
      </w:r>
    </w:p>
    <w:p w14:paraId="0901619D" w14:textId="7D9EDA0B" w:rsidR="008A235F" w:rsidRPr="004859C1" w:rsidRDefault="008A235F" w:rsidP="008A235F">
      <w:pPr>
        <w:tabs>
          <w:tab w:val="left" w:pos="1985"/>
          <w:tab w:val="left" w:pos="2552"/>
          <w:tab w:val="left" w:pos="4678"/>
          <w:tab w:val="left" w:pos="6804"/>
          <w:tab w:val="left" w:pos="8080"/>
          <w:tab w:val="left" w:pos="8505"/>
        </w:tabs>
        <w:ind w:left="2608"/>
        <w:jc w:val="both"/>
        <w:rPr>
          <w:sz w:val="20"/>
        </w:rPr>
      </w:pPr>
      <w:r>
        <w:rPr>
          <w:sz w:val="20"/>
        </w:rPr>
        <w:t>Peräseinäjoen OP h</w:t>
      </w:r>
      <w:r w:rsidRPr="004859C1">
        <w:rPr>
          <w:sz w:val="20"/>
        </w:rPr>
        <w:t>allituksen v</w:t>
      </w:r>
      <w:r>
        <w:rPr>
          <w:sz w:val="20"/>
        </w:rPr>
        <w:t>arapuheenjohtaja</w:t>
      </w:r>
      <w:r w:rsidRPr="004859C1">
        <w:rPr>
          <w:sz w:val="20"/>
        </w:rPr>
        <w:t xml:space="preserve"> </w:t>
      </w:r>
      <w:proofErr w:type="gramStart"/>
      <w:r w:rsidRPr="004859C1">
        <w:rPr>
          <w:sz w:val="20"/>
        </w:rPr>
        <w:t>2010-2014</w:t>
      </w:r>
      <w:proofErr w:type="gramEnd"/>
      <w:r>
        <w:rPr>
          <w:sz w:val="20"/>
        </w:rPr>
        <w:t>, puheenjohtaja 2015-2022</w:t>
      </w:r>
    </w:p>
    <w:p w14:paraId="150A769D" w14:textId="77777777" w:rsidR="008A235F" w:rsidRPr="004859C1" w:rsidRDefault="008A235F" w:rsidP="008A235F">
      <w:pPr>
        <w:tabs>
          <w:tab w:val="left" w:pos="1985"/>
          <w:tab w:val="left" w:pos="2552"/>
          <w:tab w:val="left" w:pos="4678"/>
          <w:tab w:val="left" w:pos="6804"/>
          <w:tab w:val="left" w:pos="8080"/>
          <w:tab w:val="left" w:pos="8505"/>
        </w:tabs>
        <w:ind w:left="2608"/>
        <w:jc w:val="both"/>
        <w:rPr>
          <w:sz w:val="20"/>
        </w:rPr>
      </w:pPr>
      <w:r>
        <w:rPr>
          <w:sz w:val="20"/>
        </w:rPr>
        <w:t>Peräseinäjoen OP h</w:t>
      </w:r>
      <w:r w:rsidRPr="004859C1">
        <w:rPr>
          <w:sz w:val="20"/>
        </w:rPr>
        <w:t xml:space="preserve">allintoneuvoston jäsen </w:t>
      </w:r>
      <w:proofErr w:type="gramStart"/>
      <w:r w:rsidRPr="004859C1">
        <w:rPr>
          <w:sz w:val="20"/>
        </w:rPr>
        <w:t>2004-2010</w:t>
      </w:r>
      <w:proofErr w:type="gramEnd"/>
      <w:r w:rsidRPr="004859C1">
        <w:rPr>
          <w:sz w:val="20"/>
        </w:rPr>
        <w:t>, puheenjohtaja 2009-2010</w:t>
      </w:r>
    </w:p>
    <w:p w14:paraId="4D752FD0" w14:textId="77777777" w:rsidR="008A235F" w:rsidRDefault="008A235F" w:rsidP="008A235F">
      <w:pPr>
        <w:tabs>
          <w:tab w:val="left" w:pos="1985"/>
          <w:tab w:val="left" w:pos="2552"/>
          <w:tab w:val="left" w:pos="4678"/>
          <w:tab w:val="left" w:pos="6804"/>
          <w:tab w:val="left" w:pos="8080"/>
          <w:tab w:val="left" w:pos="8505"/>
        </w:tabs>
        <w:ind w:left="2608"/>
        <w:jc w:val="both"/>
        <w:rPr>
          <w:sz w:val="20"/>
        </w:rPr>
      </w:pPr>
      <w:r w:rsidRPr="004859C1">
        <w:rPr>
          <w:sz w:val="20"/>
        </w:rPr>
        <w:t xml:space="preserve">OP Osuuskunnan hallintoneuvoston jäsen </w:t>
      </w:r>
      <w:proofErr w:type="gramStart"/>
      <w:r w:rsidRPr="004859C1">
        <w:rPr>
          <w:sz w:val="20"/>
        </w:rPr>
        <w:t>2015-2021</w:t>
      </w:r>
      <w:proofErr w:type="gramEnd"/>
    </w:p>
    <w:p w14:paraId="23B8230B" w14:textId="77777777" w:rsidR="008A235F" w:rsidRDefault="008A235F" w:rsidP="008A235F">
      <w:pPr>
        <w:tabs>
          <w:tab w:val="left" w:pos="1985"/>
          <w:tab w:val="left" w:pos="2552"/>
          <w:tab w:val="left" w:pos="4678"/>
          <w:tab w:val="left" w:pos="6804"/>
          <w:tab w:val="left" w:pos="8080"/>
          <w:tab w:val="left" w:pos="8505"/>
        </w:tabs>
        <w:ind w:left="2608"/>
        <w:jc w:val="both"/>
        <w:rPr>
          <w:sz w:val="20"/>
        </w:rPr>
      </w:pPr>
    </w:p>
    <w:p w14:paraId="6A2526B9" w14:textId="77777777" w:rsidR="008A235F" w:rsidRPr="004859C1" w:rsidRDefault="008A235F" w:rsidP="008A235F">
      <w:pPr>
        <w:tabs>
          <w:tab w:val="left" w:pos="1985"/>
          <w:tab w:val="left" w:pos="2552"/>
          <w:tab w:val="left" w:pos="4678"/>
          <w:tab w:val="left" w:pos="6804"/>
          <w:tab w:val="left" w:pos="8080"/>
          <w:tab w:val="left" w:pos="8505"/>
        </w:tabs>
        <w:ind w:left="2608"/>
        <w:jc w:val="both"/>
        <w:rPr>
          <w:sz w:val="20"/>
        </w:rPr>
      </w:pPr>
      <w:r>
        <w:rPr>
          <w:sz w:val="20"/>
        </w:rPr>
        <w:t>Jäsenet</w:t>
      </w:r>
    </w:p>
    <w:p w14:paraId="31BF7C7F" w14:textId="77777777" w:rsidR="008A235F" w:rsidRPr="00117031" w:rsidRDefault="008A235F" w:rsidP="008A235F">
      <w:pPr>
        <w:pStyle w:val="Leipteksti2"/>
        <w:rPr>
          <w:sz w:val="20"/>
        </w:rPr>
      </w:pPr>
      <w:r w:rsidRPr="00C8421D">
        <w:rPr>
          <w:b/>
          <w:bCs/>
          <w:sz w:val="20"/>
        </w:rPr>
        <w:t>Helander Jari</w:t>
      </w:r>
      <w:r>
        <w:rPr>
          <w:b/>
          <w:bCs/>
          <w:sz w:val="20"/>
        </w:rPr>
        <w:t xml:space="preserve">, </w:t>
      </w:r>
      <w:r>
        <w:rPr>
          <w:sz w:val="20"/>
        </w:rPr>
        <w:t xml:space="preserve">s. </w:t>
      </w:r>
      <w:r w:rsidRPr="00117031">
        <w:rPr>
          <w:sz w:val="20"/>
        </w:rPr>
        <w:t>1970</w:t>
      </w:r>
      <w:r>
        <w:rPr>
          <w:sz w:val="20"/>
        </w:rPr>
        <w:t xml:space="preserve">, </w:t>
      </w:r>
      <w:r w:rsidRPr="00117031">
        <w:rPr>
          <w:sz w:val="20"/>
        </w:rPr>
        <w:t>FM</w:t>
      </w:r>
      <w:r>
        <w:rPr>
          <w:sz w:val="20"/>
        </w:rPr>
        <w:t xml:space="preserve">, </w:t>
      </w:r>
      <w:r w:rsidRPr="00117031">
        <w:rPr>
          <w:sz w:val="20"/>
        </w:rPr>
        <w:t>lukion rehtori</w:t>
      </w:r>
      <w:r>
        <w:rPr>
          <w:sz w:val="20"/>
        </w:rPr>
        <w:t>, Alavus</w:t>
      </w:r>
    </w:p>
    <w:p w14:paraId="1A17D28E" w14:textId="77777777" w:rsidR="008A235F" w:rsidRPr="00472D47" w:rsidRDefault="008A235F" w:rsidP="008A235F">
      <w:pPr>
        <w:pStyle w:val="Leipteksti2"/>
        <w:rPr>
          <w:sz w:val="20"/>
        </w:rPr>
      </w:pPr>
      <w:r w:rsidRPr="00472D47">
        <w:rPr>
          <w:sz w:val="20"/>
        </w:rPr>
        <w:t xml:space="preserve">Hallituksen jäsen 2011 alkaen, varapuheenjohtaja </w:t>
      </w:r>
      <w:proofErr w:type="gramStart"/>
      <w:r w:rsidRPr="00472D47">
        <w:rPr>
          <w:sz w:val="20"/>
        </w:rPr>
        <w:t>2017</w:t>
      </w:r>
      <w:r>
        <w:rPr>
          <w:sz w:val="20"/>
        </w:rPr>
        <w:t>-2022</w:t>
      </w:r>
      <w:proofErr w:type="gramEnd"/>
    </w:p>
    <w:p w14:paraId="1EF550D4" w14:textId="77777777" w:rsidR="008A235F" w:rsidRPr="00472D47" w:rsidRDefault="008A235F" w:rsidP="008A235F">
      <w:pPr>
        <w:pStyle w:val="Leipteksti2"/>
        <w:rPr>
          <w:sz w:val="20"/>
        </w:rPr>
      </w:pPr>
      <w:r w:rsidRPr="00472D47">
        <w:rPr>
          <w:sz w:val="20"/>
        </w:rPr>
        <w:t>Alavuden Seudun O</w:t>
      </w:r>
      <w:r>
        <w:rPr>
          <w:sz w:val="20"/>
        </w:rPr>
        <w:t>P</w:t>
      </w:r>
      <w:r w:rsidRPr="00472D47">
        <w:rPr>
          <w:sz w:val="20"/>
        </w:rPr>
        <w:t xml:space="preserve">, hallintoneuvoston jäsen </w:t>
      </w:r>
      <w:proofErr w:type="gramStart"/>
      <w:r w:rsidRPr="00472D47">
        <w:rPr>
          <w:sz w:val="20"/>
        </w:rPr>
        <w:t>2005 -2008</w:t>
      </w:r>
      <w:proofErr w:type="gramEnd"/>
      <w:r>
        <w:rPr>
          <w:sz w:val="20"/>
        </w:rPr>
        <w:t>,</w:t>
      </w:r>
      <w:r w:rsidRPr="00472D47">
        <w:rPr>
          <w:sz w:val="20"/>
        </w:rPr>
        <w:t xml:space="preserve"> varapuheenjohtaja 2008 - 2011</w:t>
      </w:r>
    </w:p>
    <w:p w14:paraId="442A942E" w14:textId="77777777" w:rsidR="008A235F" w:rsidRDefault="008A235F" w:rsidP="008A235F">
      <w:pPr>
        <w:tabs>
          <w:tab w:val="left" w:pos="1985"/>
          <w:tab w:val="left" w:pos="2552"/>
          <w:tab w:val="left" w:pos="4678"/>
          <w:tab w:val="left" w:pos="6804"/>
          <w:tab w:val="left" w:pos="8080"/>
          <w:tab w:val="left" w:pos="8505"/>
        </w:tabs>
        <w:ind w:left="2608"/>
        <w:jc w:val="both"/>
        <w:rPr>
          <w:sz w:val="20"/>
        </w:rPr>
      </w:pPr>
      <w:r>
        <w:rPr>
          <w:sz w:val="20"/>
        </w:rPr>
        <w:t>Alavuden Peli-Veikot, johtokunnan jäsen, jalkapallojaoston jäsen</w:t>
      </w:r>
    </w:p>
    <w:p w14:paraId="30838746" w14:textId="77777777" w:rsidR="008A235F" w:rsidRPr="004859C1" w:rsidRDefault="008A235F" w:rsidP="008A235F">
      <w:pPr>
        <w:tabs>
          <w:tab w:val="left" w:pos="1985"/>
          <w:tab w:val="left" w:pos="2552"/>
          <w:tab w:val="left" w:pos="4678"/>
          <w:tab w:val="left" w:pos="6804"/>
          <w:tab w:val="left" w:pos="8080"/>
          <w:tab w:val="left" w:pos="8505"/>
        </w:tabs>
        <w:ind w:left="2608"/>
        <w:jc w:val="both"/>
        <w:rPr>
          <w:sz w:val="20"/>
        </w:rPr>
      </w:pPr>
      <w:r>
        <w:rPr>
          <w:sz w:val="20"/>
        </w:rPr>
        <w:t>Alavuden seurakunta, kirkkovaltuuston jäsen</w:t>
      </w:r>
    </w:p>
    <w:p w14:paraId="40E944BF" w14:textId="77777777" w:rsidR="008A235F" w:rsidRDefault="008A235F" w:rsidP="008A235F">
      <w:pPr>
        <w:tabs>
          <w:tab w:val="left" w:pos="1985"/>
          <w:tab w:val="left" w:pos="2552"/>
          <w:tab w:val="left" w:pos="4678"/>
          <w:tab w:val="left" w:pos="6804"/>
          <w:tab w:val="left" w:pos="8080"/>
          <w:tab w:val="left" w:pos="8505"/>
        </w:tabs>
        <w:ind w:left="2608"/>
        <w:jc w:val="both"/>
        <w:rPr>
          <w:sz w:val="20"/>
        </w:rPr>
      </w:pPr>
    </w:p>
    <w:p w14:paraId="4FFF35B1" w14:textId="77777777" w:rsidR="008A235F" w:rsidRPr="00B85218" w:rsidRDefault="008A235F" w:rsidP="008A235F">
      <w:pPr>
        <w:pStyle w:val="Leipteksti2"/>
        <w:rPr>
          <w:sz w:val="20"/>
        </w:rPr>
      </w:pPr>
      <w:r w:rsidRPr="00C8421D">
        <w:rPr>
          <w:b/>
          <w:bCs/>
          <w:sz w:val="20"/>
        </w:rPr>
        <w:t>Jänikselä Hannele</w:t>
      </w:r>
      <w:r>
        <w:rPr>
          <w:b/>
          <w:bCs/>
          <w:sz w:val="20"/>
        </w:rPr>
        <w:t xml:space="preserve">, </w:t>
      </w:r>
      <w:r>
        <w:rPr>
          <w:sz w:val="20"/>
        </w:rPr>
        <w:t xml:space="preserve">s. </w:t>
      </w:r>
      <w:r w:rsidRPr="00B85218">
        <w:rPr>
          <w:sz w:val="20"/>
        </w:rPr>
        <w:t>1975</w:t>
      </w:r>
      <w:r>
        <w:rPr>
          <w:sz w:val="20"/>
        </w:rPr>
        <w:t xml:space="preserve">, </w:t>
      </w:r>
      <w:r w:rsidRPr="00B85218">
        <w:rPr>
          <w:sz w:val="20"/>
        </w:rPr>
        <w:t>terveydenhoitaja (AMK), päiväkirurgisen sairaanhoidon erikoistumisopinnot (AMK), johtamisen erikoisammattitutkinto JET/MIF</w:t>
      </w:r>
      <w:r>
        <w:rPr>
          <w:sz w:val="20"/>
        </w:rPr>
        <w:t xml:space="preserve">, </w:t>
      </w:r>
      <w:r w:rsidRPr="00B85218">
        <w:rPr>
          <w:sz w:val="20"/>
        </w:rPr>
        <w:t>palveluvastaava/sairaanhoitaja</w:t>
      </w:r>
      <w:r>
        <w:rPr>
          <w:sz w:val="20"/>
        </w:rPr>
        <w:t xml:space="preserve">, </w:t>
      </w:r>
      <w:r w:rsidRPr="00B85218">
        <w:rPr>
          <w:sz w:val="20"/>
        </w:rPr>
        <w:t>Alavus</w:t>
      </w:r>
    </w:p>
    <w:p w14:paraId="0CBBAD22" w14:textId="77777777" w:rsidR="008A235F" w:rsidRPr="00B85218" w:rsidRDefault="008A235F" w:rsidP="008A235F">
      <w:pPr>
        <w:pStyle w:val="Leipteksti2"/>
        <w:rPr>
          <w:sz w:val="20"/>
        </w:rPr>
      </w:pPr>
      <w:r w:rsidRPr="00B85218">
        <w:rPr>
          <w:sz w:val="20"/>
        </w:rPr>
        <w:t>Hallituksen jäsen 2020</w:t>
      </w:r>
      <w:r>
        <w:rPr>
          <w:sz w:val="20"/>
        </w:rPr>
        <w:t xml:space="preserve"> alkaen</w:t>
      </w:r>
    </w:p>
    <w:p w14:paraId="16ED9F10" w14:textId="77777777" w:rsidR="008A235F" w:rsidRPr="00B85218" w:rsidRDefault="008A235F" w:rsidP="008A235F">
      <w:pPr>
        <w:pStyle w:val="Leipteksti2"/>
        <w:rPr>
          <w:sz w:val="20"/>
        </w:rPr>
      </w:pPr>
      <w:r w:rsidRPr="00B85218">
        <w:rPr>
          <w:sz w:val="20"/>
        </w:rPr>
        <w:t>Alavuden Seudun O</w:t>
      </w:r>
      <w:r>
        <w:rPr>
          <w:sz w:val="20"/>
        </w:rPr>
        <w:t>P</w:t>
      </w:r>
      <w:r w:rsidRPr="00B85218">
        <w:rPr>
          <w:sz w:val="20"/>
        </w:rPr>
        <w:t xml:space="preserve">, hallintoneuvoston jäsen </w:t>
      </w:r>
      <w:proofErr w:type="gramStart"/>
      <w:r w:rsidRPr="00B85218">
        <w:rPr>
          <w:sz w:val="20"/>
        </w:rPr>
        <w:t>2010 - 2020</w:t>
      </w:r>
      <w:proofErr w:type="gramEnd"/>
    </w:p>
    <w:p w14:paraId="34FBD4A6" w14:textId="77777777" w:rsidR="008A235F" w:rsidRDefault="008A235F" w:rsidP="008A235F">
      <w:pPr>
        <w:tabs>
          <w:tab w:val="left" w:pos="1985"/>
          <w:tab w:val="left" w:pos="2552"/>
          <w:tab w:val="left" w:pos="4678"/>
          <w:tab w:val="left" w:pos="6804"/>
          <w:tab w:val="left" w:pos="8080"/>
          <w:tab w:val="left" w:pos="8505"/>
        </w:tabs>
        <w:ind w:left="2608"/>
        <w:jc w:val="both"/>
        <w:rPr>
          <w:sz w:val="20"/>
        </w:rPr>
      </w:pPr>
    </w:p>
    <w:p w14:paraId="0BDA950F" w14:textId="77777777" w:rsidR="008A235F" w:rsidRPr="004859C1" w:rsidRDefault="008A235F" w:rsidP="008A235F">
      <w:pPr>
        <w:tabs>
          <w:tab w:val="left" w:pos="1985"/>
          <w:tab w:val="left" w:pos="4253"/>
          <w:tab w:val="left" w:pos="4678"/>
          <w:tab w:val="left" w:pos="5245"/>
          <w:tab w:val="left" w:pos="5529"/>
          <w:tab w:val="left" w:pos="6521"/>
          <w:tab w:val="left" w:pos="8505"/>
          <w:tab w:val="left" w:pos="8789"/>
        </w:tabs>
        <w:ind w:left="2608"/>
        <w:jc w:val="both"/>
        <w:rPr>
          <w:sz w:val="20"/>
        </w:rPr>
      </w:pPr>
      <w:r w:rsidRPr="004859C1">
        <w:rPr>
          <w:b/>
          <w:sz w:val="20"/>
        </w:rPr>
        <w:t>Koliini Juha</w:t>
      </w:r>
      <w:r w:rsidRPr="004859C1">
        <w:rPr>
          <w:sz w:val="20"/>
        </w:rPr>
        <w:t>, s. 1977, yo, rikosylikonstaapeli</w:t>
      </w:r>
    </w:p>
    <w:p w14:paraId="5B951BB7" w14:textId="77777777" w:rsidR="008A235F" w:rsidRDefault="008A235F" w:rsidP="008A235F">
      <w:pPr>
        <w:tabs>
          <w:tab w:val="left" w:pos="1985"/>
          <w:tab w:val="left" w:pos="2552"/>
          <w:tab w:val="left" w:pos="4678"/>
          <w:tab w:val="left" w:pos="6804"/>
          <w:tab w:val="left" w:pos="8080"/>
          <w:tab w:val="left" w:pos="8505"/>
        </w:tabs>
        <w:ind w:left="2608"/>
        <w:jc w:val="both"/>
        <w:rPr>
          <w:sz w:val="20"/>
        </w:rPr>
      </w:pPr>
      <w:r w:rsidRPr="00B85218">
        <w:rPr>
          <w:sz w:val="20"/>
        </w:rPr>
        <w:t>Hallituksen jäsen 202</w:t>
      </w:r>
      <w:r>
        <w:rPr>
          <w:sz w:val="20"/>
        </w:rPr>
        <w:t>2 alkaen</w:t>
      </w:r>
    </w:p>
    <w:p w14:paraId="02552F53" w14:textId="77777777" w:rsidR="008A235F" w:rsidRDefault="008A235F" w:rsidP="008A235F">
      <w:pPr>
        <w:tabs>
          <w:tab w:val="left" w:pos="1985"/>
          <w:tab w:val="left" w:pos="2552"/>
          <w:tab w:val="left" w:pos="4678"/>
          <w:tab w:val="left" w:pos="6804"/>
          <w:tab w:val="left" w:pos="8080"/>
          <w:tab w:val="left" w:pos="8505"/>
        </w:tabs>
        <w:ind w:left="2608"/>
        <w:jc w:val="both"/>
        <w:rPr>
          <w:sz w:val="20"/>
        </w:rPr>
      </w:pPr>
      <w:r>
        <w:rPr>
          <w:sz w:val="20"/>
        </w:rPr>
        <w:t>Peräseinäjoen OP h</w:t>
      </w:r>
      <w:r w:rsidRPr="004859C1">
        <w:rPr>
          <w:sz w:val="20"/>
        </w:rPr>
        <w:t xml:space="preserve">allituksen </w:t>
      </w:r>
      <w:r>
        <w:rPr>
          <w:sz w:val="20"/>
        </w:rPr>
        <w:t xml:space="preserve">jäsen </w:t>
      </w:r>
      <w:proofErr w:type="gramStart"/>
      <w:r>
        <w:rPr>
          <w:sz w:val="20"/>
        </w:rPr>
        <w:t>2019-2022</w:t>
      </w:r>
      <w:proofErr w:type="gramEnd"/>
    </w:p>
    <w:p w14:paraId="19052F96" w14:textId="77777777" w:rsidR="008A235F" w:rsidRPr="004859C1" w:rsidRDefault="008A235F" w:rsidP="008A235F">
      <w:pPr>
        <w:tabs>
          <w:tab w:val="left" w:pos="1985"/>
          <w:tab w:val="left" w:pos="2552"/>
          <w:tab w:val="left" w:pos="4678"/>
          <w:tab w:val="left" w:pos="6804"/>
          <w:tab w:val="left" w:pos="8080"/>
          <w:tab w:val="left" w:pos="8505"/>
        </w:tabs>
        <w:ind w:left="2608"/>
        <w:jc w:val="both"/>
        <w:rPr>
          <w:sz w:val="20"/>
        </w:rPr>
      </w:pPr>
      <w:r>
        <w:rPr>
          <w:sz w:val="20"/>
        </w:rPr>
        <w:t>Peräseinäjoen OP h</w:t>
      </w:r>
      <w:r w:rsidRPr="004859C1">
        <w:rPr>
          <w:sz w:val="20"/>
        </w:rPr>
        <w:t xml:space="preserve">allintoneuvoston jäsen </w:t>
      </w:r>
      <w:proofErr w:type="gramStart"/>
      <w:r w:rsidRPr="004859C1">
        <w:rPr>
          <w:sz w:val="20"/>
        </w:rPr>
        <w:t>2012-2019</w:t>
      </w:r>
      <w:proofErr w:type="gramEnd"/>
      <w:r w:rsidRPr="004859C1">
        <w:rPr>
          <w:sz w:val="20"/>
        </w:rPr>
        <w:t xml:space="preserve">, tarkastusvaliokunnan jäsen 2014-2019 </w:t>
      </w:r>
    </w:p>
    <w:p w14:paraId="3D858391" w14:textId="2945FED4" w:rsidR="008A235F" w:rsidRPr="004859C1" w:rsidRDefault="008A235F" w:rsidP="008A235F">
      <w:pPr>
        <w:tabs>
          <w:tab w:val="left" w:pos="1985"/>
          <w:tab w:val="left" w:pos="2552"/>
          <w:tab w:val="left" w:pos="3686"/>
          <w:tab w:val="left" w:pos="4678"/>
          <w:tab w:val="left" w:pos="6804"/>
          <w:tab w:val="left" w:pos="8080"/>
          <w:tab w:val="left" w:pos="8505"/>
        </w:tabs>
        <w:ind w:left="2608"/>
        <w:jc w:val="both"/>
        <w:rPr>
          <w:sz w:val="20"/>
        </w:rPr>
      </w:pPr>
    </w:p>
    <w:p w14:paraId="46151A22" w14:textId="77777777" w:rsidR="008A235F" w:rsidRDefault="008A235F" w:rsidP="008A235F">
      <w:pPr>
        <w:tabs>
          <w:tab w:val="left" w:pos="1985"/>
          <w:tab w:val="left" w:pos="2552"/>
          <w:tab w:val="left" w:pos="4678"/>
          <w:tab w:val="left" w:pos="6804"/>
          <w:tab w:val="left" w:pos="8080"/>
          <w:tab w:val="left" w:pos="8505"/>
        </w:tabs>
        <w:ind w:left="2608"/>
        <w:jc w:val="both"/>
        <w:rPr>
          <w:sz w:val="20"/>
        </w:rPr>
      </w:pPr>
    </w:p>
    <w:p w14:paraId="329856A1" w14:textId="77777777" w:rsidR="008A235F" w:rsidRDefault="008A235F" w:rsidP="008A235F">
      <w:pPr>
        <w:ind w:left="2608"/>
        <w:rPr>
          <w:sz w:val="20"/>
        </w:rPr>
      </w:pPr>
      <w:r w:rsidRPr="006207DF">
        <w:rPr>
          <w:b/>
          <w:bCs/>
          <w:sz w:val="20"/>
        </w:rPr>
        <w:t>Päivi Kujala</w:t>
      </w:r>
      <w:r>
        <w:rPr>
          <w:b/>
          <w:bCs/>
          <w:sz w:val="20"/>
        </w:rPr>
        <w:t xml:space="preserve">, </w:t>
      </w:r>
      <w:r>
        <w:rPr>
          <w:sz w:val="20"/>
        </w:rPr>
        <w:t xml:space="preserve">s. </w:t>
      </w:r>
      <w:r w:rsidRPr="0008072D">
        <w:rPr>
          <w:sz w:val="20"/>
        </w:rPr>
        <w:t>1965</w:t>
      </w:r>
      <w:r>
        <w:rPr>
          <w:sz w:val="20"/>
        </w:rPr>
        <w:t xml:space="preserve">, </w:t>
      </w:r>
      <w:r w:rsidRPr="0008072D">
        <w:rPr>
          <w:sz w:val="20"/>
        </w:rPr>
        <w:t>hallintotieteiden tohtori</w:t>
      </w:r>
      <w:r>
        <w:rPr>
          <w:sz w:val="20"/>
        </w:rPr>
        <w:t xml:space="preserve">, </w:t>
      </w:r>
      <w:r w:rsidRPr="0008072D">
        <w:rPr>
          <w:sz w:val="20"/>
        </w:rPr>
        <w:t>vanhempi maatalousekonomisti</w:t>
      </w:r>
      <w:r>
        <w:rPr>
          <w:sz w:val="20"/>
        </w:rPr>
        <w:t xml:space="preserve"> PTT ry, </w:t>
      </w:r>
    </w:p>
    <w:p w14:paraId="194034E2" w14:textId="77777777" w:rsidR="008A235F" w:rsidRPr="0008072D" w:rsidRDefault="008A235F" w:rsidP="008A235F">
      <w:pPr>
        <w:ind w:left="2608"/>
        <w:rPr>
          <w:sz w:val="20"/>
        </w:rPr>
      </w:pPr>
      <w:r w:rsidRPr="0008072D">
        <w:rPr>
          <w:sz w:val="20"/>
        </w:rPr>
        <w:t>Alavus</w:t>
      </w:r>
    </w:p>
    <w:p w14:paraId="4F398623" w14:textId="77777777" w:rsidR="008A235F" w:rsidRDefault="008A235F" w:rsidP="008A235F">
      <w:pPr>
        <w:ind w:left="2608"/>
        <w:rPr>
          <w:sz w:val="20"/>
        </w:rPr>
      </w:pPr>
      <w:r>
        <w:rPr>
          <w:sz w:val="20"/>
        </w:rPr>
        <w:t>Hallituksen jäsen 2022 alkaen</w:t>
      </w:r>
    </w:p>
    <w:p w14:paraId="6CDBC3DB" w14:textId="77777777" w:rsidR="008A235F" w:rsidRDefault="008A235F" w:rsidP="008A235F">
      <w:pPr>
        <w:ind w:left="2608"/>
        <w:rPr>
          <w:sz w:val="20"/>
        </w:rPr>
      </w:pPr>
      <w:r>
        <w:rPr>
          <w:sz w:val="20"/>
        </w:rPr>
        <w:t>Alavuden Seudun OP h</w:t>
      </w:r>
      <w:r w:rsidRPr="0008072D">
        <w:rPr>
          <w:sz w:val="20"/>
        </w:rPr>
        <w:t>allintoneuvoston</w:t>
      </w:r>
      <w:r>
        <w:rPr>
          <w:sz w:val="20"/>
        </w:rPr>
        <w:t xml:space="preserve"> </w:t>
      </w:r>
      <w:r w:rsidRPr="0008072D">
        <w:rPr>
          <w:sz w:val="20"/>
        </w:rPr>
        <w:t xml:space="preserve">jäsen </w:t>
      </w:r>
      <w:proofErr w:type="gramStart"/>
      <w:r w:rsidRPr="0008072D">
        <w:rPr>
          <w:sz w:val="20"/>
        </w:rPr>
        <w:t>2005-2011</w:t>
      </w:r>
      <w:proofErr w:type="gramEnd"/>
      <w:r>
        <w:rPr>
          <w:sz w:val="20"/>
        </w:rPr>
        <w:t xml:space="preserve">, </w:t>
      </w:r>
      <w:r w:rsidRPr="0008072D">
        <w:rPr>
          <w:sz w:val="20"/>
        </w:rPr>
        <w:t>varapuheenjohtaja 2011-2015</w:t>
      </w:r>
      <w:r>
        <w:rPr>
          <w:sz w:val="20"/>
        </w:rPr>
        <w:t xml:space="preserve"> ja p</w:t>
      </w:r>
      <w:r w:rsidRPr="0008072D">
        <w:rPr>
          <w:sz w:val="20"/>
        </w:rPr>
        <w:t>uheenjohtaja 2015</w:t>
      </w:r>
      <w:r>
        <w:rPr>
          <w:sz w:val="20"/>
        </w:rPr>
        <w:t>-2022</w:t>
      </w:r>
    </w:p>
    <w:p w14:paraId="45F58BEA" w14:textId="77777777" w:rsidR="008A235F" w:rsidRPr="0008072D" w:rsidRDefault="008A235F" w:rsidP="008A235F">
      <w:pPr>
        <w:ind w:left="2608"/>
        <w:rPr>
          <w:sz w:val="20"/>
        </w:rPr>
      </w:pPr>
      <w:r w:rsidRPr="0008072D">
        <w:rPr>
          <w:sz w:val="20"/>
        </w:rPr>
        <w:t>Alavuden Seudun O</w:t>
      </w:r>
      <w:r>
        <w:rPr>
          <w:sz w:val="20"/>
        </w:rPr>
        <w:t>P</w:t>
      </w:r>
      <w:r w:rsidRPr="0008072D">
        <w:rPr>
          <w:sz w:val="20"/>
        </w:rPr>
        <w:t xml:space="preserve"> tarkastusvaliokunnan jäsen </w:t>
      </w:r>
      <w:proofErr w:type="gramStart"/>
      <w:r w:rsidRPr="0008072D">
        <w:rPr>
          <w:sz w:val="20"/>
        </w:rPr>
        <w:t>2009-2015</w:t>
      </w:r>
      <w:proofErr w:type="gramEnd"/>
    </w:p>
    <w:p w14:paraId="78056473" w14:textId="77777777" w:rsidR="008A235F" w:rsidRPr="00D23AC5" w:rsidRDefault="008A235F" w:rsidP="008A235F">
      <w:pPr>
        <w:pStyle w:val="Leipteksti"/>
        <w:rPr>
          <w:sz w:val="20"/>
        </w:rPr>
      </w:pPr>
      <w:r w:rsidRPr="0008072D">
        <w:rPr>
          <w:sz w:val="20"/>
        </w:rPr>
        <w:t>OP osuuskunnan hallintoneuvoston jäsen 2020</w:t>
      </w:r>
      <w:r>
        <w:rPr>
          <w:sz w:val="20"/>
        </w:rPr>
        <w:t>-</w:t>
      </w:r>
    </w:p>
    <w:p w14:paraId="01EB84D2" w14:textId="77777777" w:rsidR="008A235F" w:rsidRPr="004859C1" w:rsidRDefault="008A235F" w:rsidP="008A235F">
      <w:pPr>
        <w:tabs>
          <w:tab w:val="left" w:pos="3544"/>
          <w:tab w:val="left" w:pos="4678"/>
          <w:tab w:val="left" w:pos="5529"/>
          <w:tab w:val="left" w:pos="6521"/>
          <w:tab w:val="left" w:pos="8505"/>
        </w:tabs>
        <w:ind w:left="2608"/>
        <w:jc w:val="both"/>
        <w:rPr>
          <w:sz w:val="20"/>
        </w:rPr>
      </w:pPr>
      <w:r w:rsidRPr="004859C1">
        <w:rPr>
          <w:b/>
          <w:sz w:val="20"/>
        </w:rPr>
        <w:t>Pajunen Jukka</w:t>
      </w:r>
      <w:r w:rsidRPr="004859C1">
        <w:rPr>
          <w:sz w:val="20"/>
        </w:rPr>
        <w:t>, s. 1965, agrologi, HHJ-tutkinto, johtaja</w:t>
      </w:r>
      <w:r w:rsidRPr="004859C1">
        <w:rPr>
          <w:sz w:val="20"/>
        </w:rPr>
        <w:tab/>
      </w:r>
    </w:p>
    <w:p w14:paraId="43531546" w14:textId="77777777" w:rsidR="008A235F" w:rsidRDefault="008A235F" w:rsidP="008A235F">
      <w:pPr>
        <w:tabs>
          <w:tab w:val="left" w:pos="1985"/>
          <w:tab w:val="left" w:pos="2552"/>
          <w:tab w:val="left" w:pos="4678"/>
          <w:tab w:val="left" w:pos="6804"/>
          <w:tab w:val="left" w:pos="8080"/>
          <w:tab w:val="left" w:pos="8505"/>
        </w:tabs>
        <w:ind w:left="2608"/>
        <w:jc w:val="both"/>
        <w:rPr>
          <w:sz w:val="20"/>
        </w:rPr>
      </w:pPr>
      <w:r>
        <w:rPr>
          <w:sz w:val="20"/>
        </w:rPr>
        <w:t>Peräseinäjoen OP h</w:t>
      </w:r>
      <w:r w:rsidRPr="004859C1">
        <w:rPr>
          <w:sz w:val="20"/>
        </w:rPr>
        <w:t xml:space="preserve">allituksen </w:t>
      </w:r>
      <w:r>
        <w:rPr>
          <w:sz w:val="20"/>
        </w:rPr>
        <w:t xml:space="preserve">jäsen </w:t>
      </w:r>
      <w:proofErr w:type="gramStart"/>
      <w:r>
        <w:rPr>
          <w:sz w:val="20"/>
        </w:rPr>
        <w:t>2017-2022</w:t>
      </w:r>
      <w:proofErr w:type="gramEnd"/>
    </w:p>
    <w:p w14:paraId="656405FB" w14:textId="77777777" w:rsidR="008A235F" w:rsidRDefault="008A235F" w:rsidP="008A235F">
      <w:pPr>
        <w:tabs>
          <w:tab w:val="left" w:pos="1985"/>
          <w:tab w:val="left" w:pos="4253"/>
          <w:tab w:val="left" w:pos="4678"/>
          <w:tab w:val="left" w:pos="5245"/>
          <w:tab w:val="left" w:pos="5529"/>
          <w:tab w:val="left" w:pos="6521"/>
          <w:tab w:val="left" w:pos="8505"/>
          <w:tab w:val="left" w:pos="8789"/>
        </w:tabs>
        <w:ind w:left="2608"/>
        <w:jc w:val="both"/>
        <w:rPr>
          <w:sz w:val="20"/>
        </w:rPr>
      </w:pPr>
      <w:r>
        <w:rPr>
          <w:sz w:val="20"/>
        </w:rPr>
        <w:t>Peräseinäjoen OP h</w:t>
      </w:r>
      <w:r w:rsidRPr="004859C1">
        <w:rPr>
          <w:sz w:val="20"/>
        </w:rPr>
        <w:t xml:space="preserve">allintoneuvoston jäsen </w:t>
      </w:r>
      <w:proofErr w:type="gramStart"/>
      <w:r w:rsidRPr="004859C1">
        <w:rPr>
          <w:sz w:val="20"/>
        </w:rPr>
        <w:t>201</w:t>
      </w:r>
      <w:r>
        <w:rPr>
          <w:sz w:val="20"/>
        </w:rPr>
        <w:t>4</w:t>
      </w:r>
      <w:r w:rsidRPr="004859C1">
        <w:rPr>
          <w:sz w:val="20"/>
        </w:rPr>
        <w:t>-201</w:t>
      </w:r>
      <w:r>
        <w:rPr>
          <w:sz w:val="20"/>
        </w:rPr>
        <w:t>7</w:t>
      </w:r>
      <w:proofErr w:type="gramEnd"/>
    </w:p>
    <w:p w14:paraId="79959F2D" w14:textId="77777777" w:rsidR="002101BF" w:rsidRPr="00977C96" w:rsidRDefault="002101BF" w:rsidP="002101BF">
      <w:pPr>
        <w:pStyle w:val="Leipteksti2"/>
        <w:rPr>
          <w:sz w:val="20"/>
          <w:highlight w:val="yellow"/>
        </w:rPr>
      </w:pPr>
    </w:p>
    <w:p w14:paraId="7C088332" w14:textId="77777777" w:rsidR="002101BF" w:rsidRPr="00977C96" w:rsidRDefault="002101BF" w:rsidP="002101BF">
      <w:pPr>
        <w:pStyle w:val="Leipteksti"/>
        <w:rPr>
          <w:sz w:val="20"/>
          <w:u w:val="single"/>
        </w:rPr>
      </w:pPr>
      <w:r w:rsidRPr="00977C96">
        <w:rPr>
          <w:sz w:val="20"/>
          <w:u w:val="single"/>
        </w:rPr>
        <w:t>Hallituksen tehtävät</w:t>
      </w:r>
    </w:p>
    <w:p w14:paraId="6D9E0D1F" w14:textId="3C64E1E6" w:rsidR="002101BF" w:rsidRPr="00977C96" w:rsidRDefault="002101BF" w:rsidP="002101BF">
      <w:pPr>
        <w:pStyle w:val="Leipteksti"/>
        <w:rPr>
          <w:sz w:val="20"/>
        </w:rPr>
      </w:pPr>
      <w:r w:rsidRPr="00977C96">
        <w:rPr>
          <w:sz w:val="20"/>
        </w:rPr>
        <w:t>Osuuskuntalain mukaisen yleistoimivallan, osuuspankin sääntöjen ja luottolaitostoiminnasta annetun lain perusteella osuuspankin hallinnon ja toiminnan asianmukaisesta järjestämisestä huolehtii ja osuuspankin toimintaa johtaa hallitus. Hallitus vastaa pankin strategisesta johtamisesta sekä ohjaa ja valvoo pankin toimivaa johtoa. Hallituksen toimivaltaan kuuluvat asiat, jotka eivät lain tai sääntöjen mukaan kuulu toimitusjohtajalle, hallintoneuvostolle tai</w:t>
      </w:r>
      <w:r w:rsidR="00663B62">
        <w:rPr>
          <w:sz w:val="20"/>
        </w:rPr>
        <w:t xml:space="preserve"> edustajistolle.</w:t>
      </w:r>
    </w:p>
    <w:p w14:paraId="67181AE9" w14:textId="0A611D38" w:rsidR="007941FF" w:rsidRPr="00977C96" w:rsidRDefault="002101BF" w:rsidP="007941FF">
      <w:pPr>
        <w:pStyle w:val="Leipteksti"/>
        <w:rPr>
          <w:sz w:val="20"/>
        </w:rPr>
      </w:pPr>
      <w:r w:rsidRPr="00977C96">
        <w:rPr>
          <w:sz w:val="20"/>
        </w:rPr>
        <w:t xml:space="preserve">Hallituksen on johdettava osuuspankin toimintaa lainsäädännön, osuuspankin sääntöjen, osuuspankin ohjesäännön ja keskusyhteisön vahvistamien </w:t>
      </w:r>
      <w:r w:rsidR="00C71A92">
        <w:rPr>
          <w:sz w:val="20"/>
        </w:rPr>
        <w:t xml:space="preserve">periaatteiden ja </w:t>
      </w:r>
      <w:r w:rsidRPr="00977C96">
        <w:rPr>
          <w:sz w:val="20"/>
        </w:rPr>
        <w:t>ohjeiden mukaisesti.</w:t>
      </w:r>
      <w:r w:rsidR="002E199D">
        <w:rPr>
          <w:sz w:val="20"/>
        </w:rPr>
        <w:t xml:space="preserve"> Hallituksella on erityinen velvollisuus valvoa pankin etua ja edistää sen kehitystä. </w:t>
      </w:r>
    </w:p>
    <w:p w14:paraId="019D19A8" w14:textId="3C8A34AF" w:rsidR="002101BF" w:rsidRDefault="002101BF" w:rsidP="007941FF">
      <w:pPr>
        <w:pStyle w:val="Leipteksti2"/>
        <w:rPr>
          <w:sz w:val="20"/>
        </w:rPr>
      </w:pPr>
      <w:r w:rsidRPr="00977C96">
        <w:rPr>
          <w:sz w:val="20"/>
        </w:rPr>
        <w:t>Hallituksen on huolehdittava:</w:t>
      </w:r>
    </w:p>
    <w:p w14:paraId="697E25D0" w14:textId="1D13E941" w:rsidR="00C5403E" w:rsidRPr="00977C96" w:rsidRDefault="00C5403E" w:rsidP="00963EFA">
      <w:pPr>
        <w:pStyle w:val="Leipteksti2"/>
        <w:ind w:left="0"/>
        <w:rPr>
          <w:sz w:val="20"/>
        </w:rPr>
      </w:pPr>
    </w:p>
    <w:p w14:paraId="02EDE9E6" w14:textId="75E2AA58" w:rsidR="002101BF" w:rsidRPr="00977C96" w:rsidRDefault="002101BF" w:rsidP="007941FF">
      <w:pPr>
        <w:pStyle w:val="Leipteksti2"/>
        <w:numPr>
          <w:ilvl w:val="0"/>
          <w:numId w:val="34"/>
        </w:numPr>
        <w:rPr>
          <w:sz w:val="20"/>
        </w:rPr>
      </w:pPr>
      <w:r w:rsidRPr="00977C96">
        <w:rPr>
          <w:sz w:val="20"/>
        </w:rPr>
        <w:t>pankin liiketoiminnan jatkuvan menestymisen turvaamiseksi suunnitelmallisuudesta, tehokkuudesta ja kannattavuudesta, toimintaympäristön muutoksiin sopeutumisesta ja riskien hallinnasta</w:t>
      </w:r>
    </w:p>
    <w:p w14:paraId="7C32C1F1" w14:textId="0471EFA1" w:rsidR="002101BF" w:rsidRPr="00977C96" w:rsidRDefault="002101BF" w:rsidP="007941FF">
      <w:pPr>
        <w:pStyle w:val="Leipteksti2"/>
        <w:numPr>
          <w:ilvl w:val="0"/>
          <w:numId w:val="34"/>
        </w:numPr>
        <w:rPr>
          <w:sz w:val="20"/>
        </w:rPr>
      </w:pPr>
      <w:r w:rsidRPr="00977C96">
        <w:rPr>
          <w:sz w:val="20"/>
        </w:rPr>
        <w:t xml:space="preserve">pankin sisäisen valvonnan ja valvontajärjestelmien </w:t>
      </w:r>
      <w:r w:rsidR="007941FF">
        <w:rPr>
          <w:sz w:val="20"/>
        </w:rPr>
        <w:t xml:space="preserve">asianmukaisuudesta, </w:t>
      </w:r>
      <w:r w:rsidRPr="00977C96">
        <w:rPr>
          <w:sz w:val="20"/>
        </w:rPr>
        <w:t xml:space="preserve">riittävyydestä ja luotettavuudesta </w:t>
      </w:r>
    </w:p>
    <w:p w14:paraId="42473864" w14:textId="6DFD40A3" w:rsidR="002101BF" w:rsidRDefault="002101BF" w:rsidP="007941FF">
      <w:pPr>
        <w:pStyle w:val="Leipteksti2"/>
        <w:numPr>
          <w:ilvl w:val="0"/>
          <w:numId w:val="34"/>
        </w:numPr>
        <w:rPr>
          <w:sz w:val="20"/>
        </w:rPr>
      </w:pPr>
      <w:r w:rsidRPr="00977C96">
        <w:rPr>
          <w:sz w:val="20"/>
        </w:rPr>
        <w:t xml:space="preserve">luottolaitostoimintaa koskevan sääntelyn, OP Ryhmän yhteisten toimintaperiaatteiden </w:t>
      </w:r>
      <w:r w:rsidR="007941FF">
        <w:rPr>
          <w:sz w:val="20"/>
        </w:rPr>
        <w:t xml:space="preserve">noudattamisesta </w:t>
      </w:r>
      <w:r w:rsidRPr="00977C96">
        <w:rPr>
          <w:sz w:val="20"/>
        </w:rPr>
        <w:t>sekä keskusyhteisön antamien ohjeiden noudattamisesta</w:t>
      </w:r>
    </w:p>
    <w:p w14:paraId="114D3296" w14:textId="45FBE62B" w:rsidR="002101BF" w:rsidRPr="009173B3" w:rsidRDefault="002101BF" w:rsidP="00603E0B">
      <w:pPr>
        <w:pStyle w:val="Leipteksti"/>
        <w:numPr>
          <w:ilvl w:val="0"/>
          <w:numId w:val="34"/>
        </w:numPr>
        <w:rPr>
          <w:sz w:val="20"/>
          <w:u w:val="single"/>
        </w:rPr>
      </w:pPr>
      <w:r w:rsidRPr="00977C96">
        <w:rPr>
          <w:sz w:val="20"/>
        </w:rPr>
        <w:t>hallituksen jäsenten riittävästä perehdyttämisestä tehtäväänsä ja osaamisen jatkuvasta ylläpitämisestä</w:t>
      </w:r>
      <w:r w:rsidR="007941FF">
        <w:rPr>
          <w:sz w:val="20"/>
        </w:rPr>
        <w:t xml:space="preserve"> ja kehittämisestä</w:t>
      </w:r>
      <w:r w:rsidRPr="00977C96">
        <w:rPr>
          <w:sz w:val="20"/>
        </w:rPr>
        <w:t>.</w:t>
      </w:r>
    </w:p>
    <w:p w14:paraId="599A696D" w14:textId="702E9E67" w:rsidR="002101BF" w:rsidRPr="00977C96" w:rsidRDefault="002101BF" w:rsidP="002101BF">
      <w:pPr>
        <w:pStyle w:val="Leipteksti"/>
        <w:rPr>
          <w:sz w:val="20"/>
          <w:u w:val="single"/>
        </w:rPr>
      </w:pPr>
      <w:r w:rsidRPr="00977C96">
        <w:rPr>
          <w:sz w:val="20"/>
          <w:u w:val="single"/>
        </w:rPr>
        <w:t>Hallituksen kokouksia koskevat menettelytavat</w:t>
      </w:r>
    </w:p>
    <w:p w14:paraId="4A828A24" w14:textId="5281AEBA" w:rsidR="002101BF" w:rsidRPr="00977C96" w:rsidRDefault="002101BF" w:rsidP="00AB628C">
      <w:pPr>
        <w:pStyle w:val="Leipteksti"/>
        <w:rPr>
          <w:sz w:val="20"/>
        </w:rPr>
      </w:pPr>
      <w:r w:rsidRPr="00977C96">
        <w:rPr>
          <w:sz w:val="20"/>
        </w:rPr>
        <w:t>Hallituksen puheenjohtaja vastaa siitä, että hallitus kokoontuu tarvittaessa. Kokous on kutsuttava koolle, jos hallituksen jäsen tai toimitusjohtaja sitä vaatii. Hallitus on päätösvaltainen, kun</w:t>
      </w:r>
      <w:r w:rsidR="00BC3B68">
        <w:rPr>
          <w:sz w:val="20"/>
        </w:rPr>
        <w:t xml:space="preserve"> puheenjohtaja tai varapuheenjohtaja mukaan lukien</w:t>
      </w:r>
      <w:r w:rsidRPr="00977C96">
        <w:rPr>
          <w:sz w:val="20"/>
        </w:rPr>
        <w:t xml:space="preserve"> </w:t>
      </w:r>
      <w:r w:rsidR="00BC3B68">
        <w:rPr>
          <w:sz w:val="20"/>
        </w:rPr>
        <w:t>enemmän kuin</w:t>
      </w:r>
      <w:r w:rsidRPr="00977C96">
        <w:rPr>
          <w:sz w:val="20"/>
        </w:rPr>
        <w:t xml:space="preserve"> puolet</w:t>
      </w:r>
      <w:r w:rsidR="00BC3B68">
        <w:rPr>
          <w:sz w:val="20"/>
        </w:rPr>
        <w:t xml:space="preserve"> sen</w:t>
      </w:r>
      <w:r w:rsidRPr="00977C96">
        <w:rPr>
          <w:sz w:val="20"/>
        </w:rPr>
        <w:t xml:space="preserve"> jäsen</w:t>
      </w:r>
      <w:r w:rsidR="00BC3B68">
        <w:rPr>
          <w:sz w:val="20"/>
        </w:rPr>
        <w:t>ten koko lukumäärästä on saapuvilla</w:t>
      </w:r>
      <w:r w:rsidRPr="00977C96">
        <w:rPr>
          <w:sz w:val="20"/>
        </w:rPr>
        <w:t>.</w:t>
      </w:r>
    </w:p>
    <w:p w14:paraId="0CFA621F" w14:textId="07452829" w:rsidR="002101BF" w:rsidRPr="00977C96" w:rsidRDefault="002101BF" w:rsidP="002101BF">
      <w:pPr>
        <w:pStyle w:val="Leipteksti"/>
        <w:rPr>
          <w:sz w:val="20"/>
          <w:u w:val="single"/>
        </w:rPr>
      </w:pPr>
      <w:r w:rsidRPr="00977C96">
        <w:rPr>
          <w:sz w:val="20"/>
          <w:u w:val="single"/>
        </w:rPr>
        <w:t>Hallituksen</w:t>
      </w:r>
      <w:r w:rsidR="002C4405">
        <w:rPr>
          <w:sz w:val="20"/>
          <w:u w:val="single"/>
        </w:rPr>
        <w:t xml:space="preserve"> jäsenten</w:t>
      </w:r>
      <w:r w:rsidRPr="00977C96">
        <w:rPr>
          <w:sz w:val="20"/>
          <w:u w:val="single"/>
        </w:rPr>
        <w:t xml:space="preserve"> riippumattomuus</w:t>
      </w:r>
    </w:p>
    <w:p w14:paraId="7C92E6F8" w14:textId="2DBD73BE" w:rsidR="002101BF" w:rsidRPr="00977C96" w:rsidRDefault="002101BF" w:rsidP="002101BF">
      <w:pPr>
        <w:pStyle w:val="Leipteksti"/>
        <w:rPr>
          <w:sz w:val="20"/>
        </w:rPr>
      </w:pPr>
      <w:r w:rsidRPr="00977C96">
        <w:rPr>
          <w:sz w:val="20"/>
        </w:rPr>
        <w:t xml:space="preserve">Hallituksen jäsen ei ole riippumaton, jos hallituksen jäsenen itsenäiseen päätöksentekoon voi kokonaisuutena arvioiden vaikuttaa esimerkiksi merkittävä asiakkuus, yhteistyösuhde taikka voimassa oleva tai aikaisempi työ- tai toimisuhde. </w:t>
      </w:r>
      <w:r w:rsidR="00F306AC">
        <w:rPr>
          <w:sz w:val="20"/>
        </w:rPr>
        <w:t>Enemmistön</w:t>
      </w:r>
      <w:r w:rsidRPr="00977C96">
        <w:rPr>
          <w:sz w:val="20"/>
        </w:rPr>
        <w:t xml:space="preserve"> hallituksen jäsenistä tulee olla</w:t>
      </w:r>
      <w:r w:rsidR="00F306AC">
        <w:rPr>
          <w:sz w:val="20"/>
        </w:rPr>
        <w:t xml:space="preserve"> pankista</w:t>
      </w:r>
      <w:r w:rsidRPr="00977C96">
        <w:rPr>
          <w:sz w:val="20"/>
        </w:rPr>
        <w:t xml:space="preserve"> riippumattomia. </w:t>
      </w:r>
    </w:p>
    <w:p w14:paraId="4C25EAC7" w14:textId="580DFC31" w:rsidR="00C15E0B" w:rsidRDefault="002101BF">
      <w:pPr>
        <w:tabs>
          <w:tab w:val="left" w:pos="142"/>
        </w:tabs>
        <w:spacing w:before="240"/>
        <w:ind w:left="2608"/>
        <w:contextualSpacing/>
        <w:rPr>
          <w:sz w:val="20"/>
        </w:rPr>
      </w:pPr>
      <w:r w:rsidRPr="00977C96">
        <w:rPr>
          <w:sz w:val="20"/>
        </w:rPr>
        <w:t>Osuuspankin sääntöjen mukaan osuuspankin hallintoon kuuluva ei voi samanaikaisesti toimia OP Ryhmän kanssa kilpailevan liikeyrityksen hallinnossa. Hallitukseen ei voi</w:t>
      </w:r>
      <w:r w:rsidR="00F306AC">
        <w:rPr>
          <w:sz w:val="20"/>
        </w:rPr>
        <w:t>da</w:t>
      </w:r>
      <w:r w:rsidRPr="00977C96">
        <w:rPr>
          <w:sz w:val="20"/>
        </w:rPr>
        <w:t xml:space="preserve"> valita muuta osuuspankin tai sen konsernin palveluksessa olevaa henkilöä kuin pankin toimitusjohtaja</w:t>
      </w:r>
      <w:r w:rsidR="00C15E0B">
        <w:rPr>
          <w:sz w:val="20"/>
        </w:rPr>
        <w:t xml:space="preserve">. Hallitukseen ei myöskään voida valita </w:t>
      </w:r>
      <w:r w:rsidR="00C15E0B" w:rsidRPr="009173B3">
        <w:rPr>
          <w:sz w:val="20"/>
        </w:rPr>
        <w:t xml:space="preserve">jonkin toisen OP Ryhmään kuuluvan osuuspankin tai sen konserniin kuuluvan yhteisön </w:t>
      </w:r>
      <w:r w:rsidR="00C15E0B" w:rsidRPr="00C15E0B">
        <w:rPr>
          <w:sz w:val="20"/>
        </w:rPr>
        <w:t>palveluksessa</w:t>
      </w:r>
      <w:r w:rsidR="00C15E0B" w:rsidRPr="009173B3">
        <w:rPr>
          <w:sz w:val="20"/>
        </w:rPr>
        <w:t xml:space="preserve"> oleva</w:t>
      </w:r>
      <w:r w:rsidR="00C15E0B">
        <w:rPr>
          <w:sz w:val="20"/>
        </w:rPr>
        <w:t>a</w:t>
      </w:r>
      <w:r w:rsidR="00C15E0B" w:rsidRPr="009173B3">
        <w:rPr>
          <w:sz w:val="20"/>
        </w:rPr>
        <w:t xml:space="preserve"> henkilö</w:t>
      </w:r>
      <w:r w:rsidR="00C15E0B">
        <w:rPr>
          <w:sz w:val="20"/>
        </w:rPr>
        <w:t>ä</w:t>
      </w:r>
      <w:r w:rsidR="00C15E0B" w:rsidRPr="009173B3">
        <w:rPr>
          <w:sz w:val="20"/>
        </w:rPr>
        <w:t>, toimitusjohtaja</w:t>
      </w:r>
      <w:r w:rsidR="00C15E0B">
        <w:rPr>
          <w:sz w:val="20"/>
        </w:rPr>
        <w:t>a</w:t>
      </w:r>
      <w:r w:rsidR="00C15E0B" w:rsidRPr="009173B3">
        <w:rPr>
          <w:sz w:val="20"/>
        </w:rPr>
        <w:t>, hallintoneuvoston tai hallituksen jäsentä.</w:t>
      </w:r>
    </w:p>
    <w:p w14:paraId="63B3D34B" w14:textId="77777777" w:rsidR="00AC0B92" w:rsidRPr="0096252C" w:rsidRDefault="00AC0B92" w:rsidP="009173B3">
      <w:pPr>
        <w:tabs>
          <w:tab w:val="left" w:pos="142"/>
        </w:tabs>
        <w:spacing w:before="240"/>
        <w:ind w:left="2608"/>
        <w:contextualSpacing/>
        <w:rPr>
          <w:rFonts w:eastAsia="Times New Roman" w:cs="Arial"/>
          <w:kern w:val="28"/>
          <w:sz w:val="22"/>
          <w:szCs w:val="22"/>
          <w:highlight w:val="green"/>
          <w:lang w:eastAsia="fi-FI"/>
        </w:rPr>
      </w:pPr>
    </w:p>
    <w:p w14:paraId="5961E7FA" w14:textId="10FC573A" w:rsidR="002C4405" w:rsidRPr="00977C96" w:rsidRDefault="002C4405" w:rsidP="002101BF">
      <w:pPr>
        <w:pStyle w:val="Leipteksti"/>
        <w:rPr>
          <w:sz w:val="20"/>
        </w:rPr>
      </w:pPr>
      <w:r w:rsidRPr="002C4405">
        <w:rPr>
          <w:sz w:val="20"/>
        </w:rPr>
        <w:t>Hallitusjäsenyyden suositeltava enimmäiskesto on viranomaisohjeistuksen mukaisesti 12 vuotta.</w:t>
      </w:r>
      <w:r>
        <w:rPr>
          <w:sz w:val="20"/>
        </w:rPr>
        <w:t xml:space="preserve"> </w:t>
      </w:r>
      <w:r w:rsidRPr="002C4405">
        <w:rPr>
          <w:sz w:val="20"/>
        </w:rPr>
        <w:t>Enimmäiskeston päättymisen jälkeen henkilön ei katsota olevan enää riippumaton pankista.</w:t>
      </w:r>
    </w:p>
    <w:p w14:paraId="44A715BE" w14:textId="7E61E476" w:rsidR="00663B62" w:rsidRPr="00977C96" w:rsidRDefault="00663B62" w:rsidP="002101BF">
      <w:pPr>
        <w:pStyle w:val="Leipteksti"/>
        <w:rPr>
          <w:sz w:val="20"/>
        </w:rPr>
      </w:pPr>
      <w:r w:rsidRPr="00977C96">
        <w:rPr>
          <w:sz w:val="20"/>
        </w:rPr>
        <w:t>Hallituksen jäsen</w:t>
      </w:r>
      <w:r>
        <w:rPr>
          <w:sz w:val="20"/>
        </w:rPr>
        <w:t>et ovat kaikki</w:t>
      </w:r>
      <w:r w:rsidRPr="00977C96">
        <w:rPr>
          <w:sz w:val="20"/>
        </w:rPr>
        <w:t xml:space="preserve"> riippumattomia </w:t>
      </w:r>
      <w:r>
        <w:rPr>
          <w:sz w:val="20"/>
        </w:rPr>
        <w:t xml:space="preserve">lukuun ottamatta puheenjohtaja Erkki </w:t>
      </w:r>
      <w:proofErr w:type="spellStart"/>
      <w:r>
        <w:rPr>
          <w:sz w:val="20"/>
        </w:rPr>
        <w:t>Holkkoa</w:t>
      </w:r>
      <w:proofErr w:type="spellEnd"/>
      <w:r>
        <w:rPr>
          <w:sz w:val="20"/>
        </w:rPr>
        <w:t xml:space="preserve"> ja jäsenistä Jari Helanderia, jotka ovat olleet hallituksen jäseninä</w:t>
      </w:r>
      <w:r w:rsidRPr="00977C96">
        <w:rPr>
          <w:sz w:val="20"/>
        </w:rPr>
        <w:t xml:space="preserve"> yli 12 vuo</w:t>
      </w:r>
      <w:r>
        <w:rPr>
          <w:sz w:val="20"/>
        </w:rPr>
        <w:t>tta</w:t>
      </w:r>
      <w:r w:rsidRPr="00977C96">
        <w:rPr>
          <w:sz w:val="20"/>
        </w:rPr>
        <w:t xml:space="preserve"> yhtäjaksoise</w:t>
      </w:r>
      <w:r>
        <w:rPr>
          <w:sz w:val="20"/>
        </w:rPr>
        <w:t>sti.</w:t>
      </w:r>
    </w:p>
    <w:p w14:paraId="17620777" w14:textId="77777777" w:rsidR="002101BF" w:rsidRPr="00977C96" w:rsidRDefault="002101BF" w:rsidP="002101BF">
      <w:pPr>
        <w:pStyle w:val="Leipteksti"/>
        <w:rPr>
          <w:sz w:val="20"/>
          <w:u w:val="single"/>
        </w:rPr>
      </w:pPr>
      <w:r w:rsidRPr="00977C96">
        <w:rPr>
          <w:sz w:val="20"/>
          <w:u w:val="single"/>
        </w:rPr>
        <w:t>Hallituksen monimuotoisuus</w:t>
      </w:r>
    </w:p>
    <w:p w14:paraId="7D54DDAF" w14:textId="018A4539" w:rsidR="002101BF" w:rsidRPr="00977C96" w:rsidRDefault="00BB2C65" w:rsidP="00BB2C65">
      <w:pPr>
        <w:pStyle w:val="Leipteksti"/>
        <w:rPr>
          <w:sz w:val="20"/>
        </w:rPr>
      </w:pPr>
      <w:r w:rsidRPr="00756675">
        <w:rPr>
          <w:sz w:val="20"/>
        </w:rPr>
        <w:t>Hallituksen monimuotoisuuden osalta katso kohta</w:t>
      </w:r>
      <w:r w:rsidR="002C3F85">
        <w:rPr>
          <w:sz w:val="20"/>
        </w:rPr>
        <w:t xml:space="preserve"> 8 </w:t>
      </w:r>
      <w:r w:rsidRPr="00756675">
        <w:rPr>
          <w:sz w:val="20"/>
        </w:rPr>
        <w:t>alla.</w:t>
      </w:r>
      <w:r>
        <w:rPr>
          <w:sz w:val="20"/>
        </w:rPr>
        <w:t xml:space="preserve"> </w:t>
      </w:r>
      <w:r w:rsidR="001C3CD2">
        <w:rPr>
          <w:sz w:val="20"/>
        </w:rPr>
        <w:t xml:space="preserve"> </w:t>
      </w:r>
    </w:p>
    <w:p w14:paraId="3BC98D91" w14:textId="7F77EA1E" w:rsidR="002101BF" w:rsidRPr="00977C96" w:rsidRDefault="002101BF" w:rsidP="002101BF">
      <w:pPr>
        <w:pStyle w:val="Leipteksti"/>
        <w:rPr>
          <w:sz w:val="20"/>
          <w:u w:val="single"/>
        </w:rPr>
      </w:pPr>
      <w:r w:rsidRPr="00977C96">
        <w:rPr>
          <w:sz w:val="20"/>
          <w:u w:val="single"/>
        </w:rPr>
        <w:t>Hallituksen toiminta</w:t>
      </w:r>
    </w:p>
    <w:p w14:paraId="342A4951" w14:textId="1C3157E1" w:rsidR="00663B62" w:rsidRDefault="00663B62" w:rsidP="00663B62">
      <w:pPr>
        <w:pStyle w:val="Leipteksti"/>
        <w:rPr>
          <w:sz w:val="20"/>
        </w:rPr>
      </w:pPr>
      <w:bookmarkStart w:id="8" w:name="_Toc157414819"/>
      <w:r w:rsidRPr="00977C96">
        <w:rPr>
          <w:sz w:val="20"/>
        </w:rPr>
        <w:t xml:space="preserve">Hallitus </w:t>
      </w:r>
      <w:r>
        <w:rPr>
          <w:sz w:val="20"/>
        </w:rPr>
        <w:t xml:space="preserve">piti </w:t>
      </w:r>
      <w:r w:rsidRPr="00977C96">
        <w:rPr>
          <w:sz w:val="20"/>
        </w:rPr>
        <w:t>vuoden</w:t>
      </w:r>
      <w:r>
        <w:rPr>
          <w:sz w:val="20"/>
        </w:rPr>
        <w:t xml:space="preserve"> 2024 </w:t>
      </w:r>
      <w:r w:rsidRPr="00977C96">
        <w:rPr>
          <w:sz w:val="20"/>
        </w:rPr>
        <w:t>aikana</w:t>
      </w:r>
      <w:r>
        <w:rPr>
          <w:sz w:val="20"/>
        </w:rPr>
        <w:t xml:space="preserve"> 15 kokousta, joista kaksi sähköpostilla</w:t>
      </w:r>
      <w:r w:rsidRPr="00977C96">
        <w:rPr>
          <w:sz w:val="20"/>
        </w:rPr>
        <w:t>. Jäsenten keskimääräinen osallistumisprosentti oli</w:t>
      </w:r>
      <w:bookmarkStart w:id="9" w:name="_Hlk124770645"/>
      <w:r>
        <w:rPr>
          <w:sz w:val="20"/>
        </w:rPr>
        <w:t xml:space="preserve"> 97 </w:t>
      </w:r>
      <w:r w:rsidRPr="00977C96">
        <w:rPr>
          <w:sz w:val="20"/>
        </w:rPr>
        <w:t>%.</w:t>
      </w:r>
      <w:bookmarkEnd w:id="9"/>
    </w:p>
    <w:p w14:paraId="554B7587" w14:textId="77777777" w:rsidR="00663B62" w:rsidRDefault="00663B62" w:rsidP="00663B62">
      <w:pPr>
        <w:pStyle w:val="Leipteksti"/>
        <w:rPr>
          <w:sz w:val="20"/>
        </w:rPr>
      </w:pPr>
      <w:r>
        <w:rPr>
          <w:sz w:val="20"/>
        </w:rPr>
        <w:t>Hallituksen jäsenten henkilökohtainen osallistuminen hallituksen kokouksiin:</w:t>
      </w:r>
    </w:p>
    <w:p w14:paraId="07ADB67F" w14:textId="617EF147" w:rsidR="006F0102" w:rsidRDefault="00663B62" w:rsidP="006F0102">
      <w:pPr>
        <w:pStyle w:val="Leipteksti"/>
        <w:rPr>
          <w:sz w:val="20"/>
        </w:rPr>
      </w:pPr>
      <w:r>
        <w:rPr>
          <w:sz w:val="20"/>
        </w:rPr>
        <w:t>Holkko 13/13</w:t>
      </w:r>
      <w:r>
        <w:rPr>
          <w:sz w:val="20"/>
        </w:rPr>
        <w:tab/>
      </w:r>
      <w:r>
        <w:rPr>
          <w:sz w:val="20"/>
        </w:rPr>
        <w:tab/>
        <w:t>Korkonen 13/13</w:t>
      </w:r>
      <w:r>
        <w:rPr>
          <w:sz w:val="20"/>
        </w:rPr>
        <w:tab/>
      </w:r>
      <w:r w:rsidR="006F0102">
        <w:rPr>
          <w:sz w:val="20"/>
        </w:rPr>
        <w:t>H</w:t>
      </w:r>
      <w:r>
        <w:rPr>
          <w:sz w:val="20"/>
        </w:rPr>
        <w:t xml:space="preserve">elander </w:t>
      </w:r>
      <w:r w:rsidR="006F0102">
        <w:rPr>
          <w:sz w:val="20"/>
        </w:rPr>
        <w:t>13/13</w:t>
      </w:r>
    </w:p>
    <w:p w14:paraId="7077E53A" w14:textId="228BDF52" w:rsidR="006F0102" w:rsidRDefault="00663B62" w:rsidP="00663B62">
      <w:pPr>
        <w:pStyle w:val="Leipteksti"/>
        <w:rPr>
          <w:sz w:val="20"/>
        </w:rPr>
      </w:pPr>
      <w:r>
        <w:rPr>
          <w:sz w:val="20"/>
        </w:rPr>
        <w:t xml:space="preserve">Jänikselä </w:t>
      </w:r>
      <w:r w:rsidR="006F0102">
        <w:rPr>
          <w:sz w:val="20"/>
        </w:rPr>
        <w:t>13/13</w:t>
      </w:r>
      <w:r>
        <w:rPr>
          <w:sz w:val="20"/>
        </w:rPr>
        <w:tab/>
        <w:t xml:space="preserve">Koliini </w:t>
      </w:r>
      <w:r w:rsidR="006F0102">
        <w:rPr>
          <w:sz w:val="20"/>
        </w:rPr>
        <w:t>1</w:t>
      </w:r>
      <w:r w:rsidR="002C3F85">
        <w:rPr>
          <w:sz w:val="20"/>
        </w:rPr>
        <w:t>1</w:t>
      </w:r>
      <w:r w:rsidR="006F0102">
        <w:rPr>
          <w:sz w:val="20"/>
        </w:rPr>
        <w:t>/13</w:t>
      </w:r>
      <w:r>
        <w:rPr>
          <w:sz w:val="20"/>
        </w:rPr>
        <w:tab/>
      </w:r>
      <w:r>
        <w:rPr>
          <w:sz w:val="20"/>
        </w:rPr>
        <w:tab/>
        <w:t xml:space="preserve">Kujala </w:t>
      </w:r>
      <w:r w:rsidR="006F0102">
        <w:rPr>
          <w:sz w:val="20"/>
        </w:rPr>
        <w:t>1</w:t>
      </w:r>
      <w:r w:rsidR="002C3F85">
        <w:rPr>
          <w:sz w:val="20"/>
        </w:rPr>
        <w:t>2</w:t>
      </w:r>
      <w:r w:rsidR="006F0102">
        <w:rPr>
          <w:sz w:val="20"/>
        </w:rPr>
        <w:t>/13</w:t>
      </w:r>
    </w:p>
    <w:p w14:paraId="5BCAA475" w14:textId="4DEB2F38" w:rsidR="00663B62" w:rsidRDefault="00663B62" w:rsidP="00663B62">
      <w:pPr>
        <w:pStyle w:val="Leipteksti"/>
        <w:rPr>
          <w:sz w:val="20"/>
        </w:rPr>
      </w:pPr>
      <w:r>
        <w:rPr>
          <w:sz w:val="20"/>
        </w:rPr>
        <w:t xml:space="preserve">Pajunen </w:t>
      </w:r>
      <w:r w:rsidR="006F0102">
        <w:rPr>
          <w:sz w:val="20"/>
        </w:rPr>
        <w:t>13/13</w:t>
      </w:r>
    </w:p>
    <w:p w14:paraId="1D29DB1F" w14:textId="45DFE858" w:rsidR="0047502A" w:rsidRDefault="0047502A" w:rsidP="009173B3">
      <w:pPr>
        <w:pStyle w:val="Otsikko1"/>
        <w:numPr>
          <w:ilvl w:val="0"/>
          <w:numId w:val="44"/>
        </w:numPr>
      </w:pPr>
      <w:bookmarkStart w:id="10" w:name="_Toc157414820"/>
      <w:bookmarkStart w:id="11" w:name="_Ref391457873"/>
      <w:bookmarkEnd w:id="8"/>
      <w:r>
        <w:t>Hallintoneuvoston ja hallituksen monimuotoisuu</w:t>
      </w:r>
      <w:r w:rsidR="00CF44E5">
        <w:t>s</w:t>
      </w:r>
      <w:bookmarkEnd w:id="10"/>
    </w:p>
    <w:p w14:paraId="42EF8CA3" w14:textId="1AFB44E9" w:rsidR="00C16A96" w:rsidRPr="00977C96" w:rsidRDefault="00C16A96" w:rsidP="00C16A96">
      <w:pPr>
        <w:pStyle w:val="Leipteksti"/>
        <w:rPr>
          <w:sz w:val="20"/>
        </w:rPr>
      </w:pPr>
      <w:r w:rsidRPr="00977C96">
        <w:rPr>
          <w:sz w:val="20"/>
        </w:rPr>
        <w:t>Tehokas työskentely</w:t>
      </w:r>
      <w:r>
        <w:rPr>
          <w:sz w:val="20"/>
        </w:rPr>
        <w:t xml:space="preserve"> hallintoelimissä</w:t>
      </w:r>
      <w:r w:rsidRPr="00977C96">
        <w:rPr>
          <w:sz w:val="20"/>
        </w:rPr>
        <w:t xml:space="preserve"> edellyttää, että </w:t>
      </w:r>
      <w:r w:rsidR="00862771">
        <w:rPr>
          <w:sz w:val="20"/>
        </w:rPr>
        <w:t>niissä</w:t>
      </w:r>
      <w:r w:rsidRPr="00977C96">
        <w:rPr>
          <w:sz w:val="20"/>
        </w:rPr>
        <w:t xml:space="preserve"> on riittävästi monipuolista asiantuntemusta, osaamista ja kokemusta. Hallinto</w:t>
      </w:r>
      <w:r>
        <w:rPr>
          <w:sz w:val="20"/>
        </w:rPr>
        <w:t>elinten</w:t>
      </w:r>
      <w:r w:rsidRPr="00977C96">
        <w:rPr>
          <w:sz w:val="20"/>
        </w:rPr>
        <w:t xml:space="preserve"> jäsenten valintaa valmisteltaessa kiinnitetään huomiota henkilön </w:t>
      </w:r>
      <w:r>
        <w:rPr>
          <w:sz w:val="20"/>
        </w:rPr>
        <w:t>sen</w:t>
      </w:r>
      <w:r w:rsidRPr="00977C96">
        <w:rPr>
          <w:sz w:val="20"/>
        </w:rPr>
        <w:t xml:space="preserve"> kokoonpanolle tuottamaan lisäarvoon mm. riittävän monimuotoisuuden ylläpitämisessä ja kehittämisessä. </w:t>
      </w:r>
    </w:p>
    <w:p w14:paraId="7AF31F01" w14:textId="01854BEF" w:rsidR="00C16A96" w:rsidRDefault="00C16A96" w:rsidP="00C16A96">
      <w:pPr>
        <w:pStyle w:val="Leipteksti"/>
        <w:rPr>
          <w:sz w:val="20"/>
        </w:rPr>
      </w:pPr>
      <w:r w:rsidRPr="00977C96">
        <w:rPr>
          <w:sz w:val="20"/>
        </w:rPr>
        <w:t>Monimuotoisuutta ylläpidetään ja kehitetään varmistamalla</w:t>
      </w:r>
      <w:r>
        <w:rPr>
          <w:sz w:val="20"/>
        </w:rPr>
        <w:t xml:space="preserve"> ehdolle asetettavien ja</w:t>
      </w:r>
      <w:r w:rsidRPr="00977C96">
        <w:rPr>
          <w:sz w:val="20"/>
        </w:rPr>
        <w:t xml:space="preserve"> valittavien henkilöiden </w:t>
      </w:r>
      <w:r>
        <w:rPr>
          <w:sz w:val="20"/>
        </w:rPr>
        <w:t xml:space="preserve">riittävän </w:t>
      </w:r>
      <w:r w:rsidRPr="00977C96">
        <w:rPr>
          <w:sz w:val="20"/>
        </w:rPr>
        <w:t xml:space="preserve">monipuolinen osaaminen ja kokemus, alueellinen edustavuus </w:t>
      </w:r>
      <w:r>
        <w:rPr>
          <w:sz w:val="20"/>
        </w:rPr>
        <w:t>sekä</w:t>
      </w:r>
      <w:r w:rsidRPr="00977C96">
        <w:rPr>
          <w:sz w:val="20"/>
        </w:rPr>
        <w:t xml:space="preserve"> </w:t>
      </w:r>
      <w:r>
        <w:rPr>
          <w:sz w:val="20"/>
        </w:rPr>
        <w:t xml:space="preserve">eri </w:t>
      </w:r>
      <w:r w:rsidRPr="00977C96">
        <w:rPr>
          <w:sz w:val="20"/>
        </w:rPr>
        <w:t>sukupuolten ja ikäryhmien riittävä edustus hallinto</w:t>
      </w:r>
      <w:r>
        <w:rPr>
          <w:sz w:val="20"/>
        </w:rPr>
        <w:t>elimissä</w:t>
      </w:r>
      <w:r w:rsidRPr="00977C96">
        <w:rPr>
          <w:sz w:val="20"/>
        </w:rPr>
        <w:t>.</w:t>
      </w:r>
    </w:p>
    <w:p w14:paraId="5BF968BD" w14:textId="3193B5F3" w:rsidR="00C16A96" w:rsidRDefault="00C16A96" w:rsidP="00C16A96">
      <w:pPr>
        <w:pStyle w:val="Leipteksti"/>
        <w:rPr>
          <w:rFonts w:eastAsia="Times New Roman"/>
          <w:sz w:val="22"/>
          <w:szCs w:val="22"/>
          <w:lang w:eastAsia="fi-FI"/>
        </w:rPr>
      </w:pPr>
      <w:r w:rsidRPr="00BD5F66">
        <w:rPr>
          <w:sz w:val="20"/>
        </w:rPr>
        <w:t xml:space="preserve">Tavoitteena on, että osuuspankin hallintoelimissä molemmat sukupuolet ovat edustettuina tasapuolisesti, kuitenkin vähintään suhteessa 60/40 %. </w:t>
      </w:r>
      <w:r w:rsidR="001A313F" w:rsidRPr="001A313F">
        <w:rPr>
          <w:sz w:val="20"/>
        </w:rPr>
        <w:t>Hallintoelinten sukupuolijakauma lasketaan osakeyhtiölain pörssiyhtiöiden hallitusten sukupuolijakaumatavoitetta koskevan laskentataulukon pyöristyssääntöjen mukaisesti</w:t>
      </w:r>
      <w:r w:rsidR="001A313F">
        <w:rPr>
          <w:sz w:val="20"/>
        </w:rPr>
        <w:t>.</w:t>
      </w:r>
      <w:r w:rsidR="001A313F" w:rsidRPr="001A313F">
        <w:rPr>
          <w:sz w:val="20"/>
        </w:rPr>
        <w:t xml:space="preserve"> </w:t>
      </w:r>
      <w:r w:rsidR="00184086" w:rsidRPr="009173B3">
        <w:rPr>
          <w:sz w:val="20"/>
        </w:rPr>
        <w:t xml:space="preserve">Tämä tavoite tulee </w:t>
      </w:r>
      <w:r w:rsidR="00C1615D" w:rsidRPr="009173B3">
        <w:rPr>
          <w:sz w:val="20"/>
        </w:rPr>
        <w:t>saavuttaa</w:t>
      </w:r>
      <w:r w:rsidR="00184086" w:rsidRPr="009173B3">
        <w:rPr>
          <w:sz w:val="20"/>
        </w:rPr>
        <w:t xml:space="preserve"> viimeistään 30.6.2026 mennessä. </w:t>
      </w:r>
      <w:r w:rsidR="00F95465" w:rsidRPr="009173B3">
        <w:rPr>
          <w:sz w:val="20"/>
        </w:rPr>
        <w:t>Tavoitteen saavuttamiseksi e</w:t>
      </w:r>
      <w:r w:rsidRPr="00080550">
        <w:rPr>
          <w:sz w:val="20"/>
        </w:rPr>
        <w:t xml:space="preserve">hdolla </w:t>
      </w:r>
      <w:r w:rsidRPr="00BD5F66">
        <w:rPr>
          <w:sz w:val="20"/>
        </w:rPr>
        <w:t xml:space="preserve">olevista, osaamiseltaan ja kokemukseltaan tasavahvoista henkilöistä hallintoelimen jäseneksi </w:t>
      </w:r>
      <w:r w:rsidR="00605A8C">
        <w:rPr>
          <w:sz w:val="20"/>
        </w:rPr>
        <w:t>asetetaan</w:t>
      </w:r>
      <w:r w:rsidR="00F95465">
        <w:rPr>
          <w:sz w:val="20"/>
        </w:rPr>
        <w:t xml:space="preserve"> se</w:t>
      </w:r>
      <w:r w:rsidRPr="00BD5F66">
        <w:rPr>
          <w:sz w:val="20"/>
        </w:rPr>
        <w:t>, joka edustaa hallintoelimessä vähemmistönä olevaa sukupuolta.</w:t>
      </w:r>
      <w:r w:rsidR="00756675" w:rsidRPr="00756675">
        <w:rPr>
          <w:rFonts w:eastAsia="Times New Roman"/>
          <w:sz w:val="22"/>
          <w:szCs w:val="22"/>
          <w:lang w:eastAsia="fi-FI"/>
        </w:rPr>
        <w:t xml:space="preserve"> </w:t>
      </w:r>
    </w:p>
    <w:p w14:paraId="746F5FA4" w14:textId="3E6219C3" w:rsidR="002D4DB6" w:rsidRPr="00C1355F" w:rsidRDefault="002D4DB6" w:rsidP="002D4DB6">
      <w:pPr>
        <w:pStyle w:val="Leipteksti"/>
        <w:rPr>
          <w:sz w:val="20"/>
        </w:rPr>
      </w:pPr>
      <w:r w:rsidRPr="00C1355F">
        <w:rPr>
          <w:sz w:val="20"/>
        </w:rPr>
        <w:t>Vuo</w:t>
      </w:r>
      <w:r>
        <w:rPr>
          <w:sz w:val="20"/>
        </w:rPr>
        <w:t>den</w:t>
      </w:r>
      <w:r w:rsidRPr="00C1355F">
        <w:rPr>
          <w:sz w:val="20"/>
        </w:rPr>
        <w:t xml:space="preserve"> 202</w:t>
      </w:r>
      <w:r>
        <w:rPr>
          <w:sz w:val="20"/>
        </w:rPr>
        <w:t>4 lopussa</w:t>
      </w:r>
      <w:r w:rsidRPr="00C1355F">
        <w:rPr>
          <w:sz w:val="20"/>
        </w:rPr>
        <w:t xml:space="preserve"> hallintoneuvostossa oli miehiä</w:t>
      </w:r>
      <w:r>
        <w:rPr>
          <w:sz w:val="20"/>
        </w:rPr>
        <w:t xml:space="preserve"> 53 </w:t>
      </w:r>
      <w:r w:rsidRPr="00977C96">
        <w:rPr>
          <w:sz w:val="20"/>
        </w:rPr>
        <w:t>%</w:t>
      </w:r>
      <w:r w:rsidRPr="00C1355F">
        <w:rPr>
          <w:sz w:val="20"/>
        </w:rPr>
        <w:t xml:space="preserve"> ja naisia</w:t>
      </w:r>
      <w:r>
        <w:rPr>
          <w:sz w:val="20"/>
        </w:rPr>
        <w:t xml:space="preserve"> 47</w:t>
      </w:r>
      <w:r w:rsidRPr="00977C96">
        <w:rPr>
          <w:sz w:val="20"/>
        </w:rPr>
        <w:t xml:space="preserve"> %</w:t>
      </w:r>
      <w:r>
        <w:rPr>
          <w:sz w:val="20"/>
        </w:rPr>
        <w:t xml:space="preserve"> </w:t>
      </w:r>
      <w:r w:rsidRPr="00C1355F">
        <w:rPr>
          <w:sz w:val="20"/>
        </w:rPr>
        <w:t>ja hallituksessa miehiä</w:t>
      </w:r>
      <w:r>
        <w:rPr>
          <w:sz w:val="20"/>
        </w:rPr>
        <w:t xml:space="preserve"> 71 </w:t>
      </w:r>
      <w:r w:rsidRPr="00977C96">
        <w:rPr>
          <w:sz w:val="20"/>
        </w:rPr>
        <w:t>%</w:t>
      </w:r>
      <w:r w:rsidRPr="00C1355F">
        <w:rPr>
          <w:sz w:val="20"/>
        </w:rPr>
        <w:t xml:space="preserve"> ja naisia</w:t>
      </w:r>
      <w:r>
        <w:rPr>
          <w:sz w:val="20"/>
        </w:rPr>
        <w:t xml:space="preserve"> 29 </w:t>
      </w:r>
      <w:r w:rsidRPr="00977C96">
        <w:rPr>
          <w:sz w:val="20"/>
        </w:rPr>
        <w:t>%</w:t>
      </w:r>
      <w:r w:rsidRPr="00C1355F">
        <w:rPr>
          <w:sz w:val="20"/>
        </w:rPr>
        <w:t>.</w:t>
      </w:r>
    </w:p>
    <w:p w14:paraId="4BA6B534" w14:textId="77777777" w:rsidR="002D4DB6" w:rsidRDefault="002D4DB6" w:rsidP="00C16A96">
      <w:pPr>
        <w:pStyle w:val="Leipteksti"/>
        <w:rPr>
          <w:rFonts w:eastAsia="Times New Roman"/>
          <w:sz w:val="22"/>
          <w:szCs w:val="22"/>
          <w:lang w:eastAsia="fi-FI"/>
        </w:rPr>
      </w:pPr>
    </w:p>
    <w:p w14:paraId="45BC3E7F" w14:textId="163F804E" w:rsidR="002101BF" w:rsidRPr="002D4DB6" w:rsidRDefault="002101BF" w:rsidP="009173B3">
      <w:pPr>
        <w:pStyle w:val="Otsikko1"/>
        <w:numPr>
          <w:ilvl w:val="0"/>
          <w:numId w:val="44"/>
        </w:numPr>
      </w:pPr>
      <w:bookmarkStart w:id="12" w:name="_Toc157414821"/>
      <w:r>
        <w:t xml:space="preserve">Toimitusjohtaja </w:t>
      </w:r>
      <w:r w:rsidRPr="002D4DB6">
        <w:t>ja johtoryhmä</w:t>
      </w:r>
      <w:bookmarkEnd w:id="11"/>
      <w:bookmarkEnd w:id="12"/>
    </w:p>
    <w:p w14:paraId="61B664FA" w14:textId="77777777" w:rsidR="002101BF" w:rsidRPr="00977C96" w:rsidRDefault="002101BF" w:rsidP="002101BF">
      <w:pPr>
        <w:pStyle w:val="Leipteksti"/>
        <w:rPr>
          <w:sz w:val="20"/>
          <w:u w:val="single"/>
        </w:rPr>
      </w:pPr>
      <w:r w:rsidRPr="00977C96">
        <w:rPr>
          <w:sz w:val="20"/>
          <w:u w:val="single"/>
        </w:rPr>
        <w:t>Toimitusjohtaja</w:t>
      </w:r>
    </w:p>
    <w:p w14:paraId="2D4CB8AB" w14:textId="4C1887BF" w:rsidR="002101BF" w:rsidRPr="00977C96" w:rsidRDefault="002101BF" w:rsidP="002101BF">
      <w:pPr>
        <w:pStyle w:val="Leipteksti"/>
        <w:rPr>
          <w:sz w:val="20"/>
        </w:rPr>
      </w:pPr>
      <w:r w:rsidRPr="00977C96">
        <w:rPr>
          <w:sz w:val="20"/>
        </w:rPr>
        <w:t xml:space="preserve">Osuuspankin toimitusjohtajan on edistettävä osuuspankin etua huolellisesti ja hoidettava pankin päivittäistä </w:t>
      </w:r>
      <w:r w:rsidRPr="00F04DA8">
        <w:rPr>
          <w:sz w:val="20"/>
        </w:rPr>
        <w:t>hallintoa lainsäädännön, viranomais</w:t>
      </w:r>
      <w:r w:rsidR="00F04DA8" w:rsidRPr="00F04DA8">
        <w:rPr>
          <w:sz w:val="20"/>
        </w:rPr>
        <w:t xml:space="preserve">ohjeiden, osuuspankin sääntöjen sekä </w:t>
      </w:r>
      <w:r w:rsidRPr="00F04DA8">
        <w:rPr>
          <w:sz w:val="20"/>
        </w:rPr>
        <w:t>keskusyhteisön</w:t>
      </w:r>
      <w:r w:rsidR="00F04DA8">
        <w:rPr>
          <w:sz w:val="20"/>
        </w:rPr>
        <w:t xml:space="preserve"> vahvistamien periaatteiden, </w:t>
      </w:r>
      <w:r w:rsidRPr="00977C96">
        <w:rPr>
          <w:sz w:val="20"/>
        </w:rPr>
        <w:t>ohjeiden</w:t>
      </w:r>
      <w:r w:rsidR="00F04DA8">
        <w:rPr>
          <w:sz w:val="20"/>
        </w:rPr>
        <w:t>, hallintoneuvoston vahvistaman ohjesäännön</w:t>
      </w:r>
      <w:r w:rsidR="00C1615D">
        <w:rPr>
          <w:sz w:val="20"/>
        </w:rPr>
        <w:t xml:space="preserve"> </w:t>
      </w:r>
      <w:r w:rsidRPr="00977C96">
        <w:rPr>
          <w:sz w:val="20"/>
        </w:rPr>
        <w:t>sekä hallituksen antamien ohjeiden ja määräysten mukaisesti.</w:t>
      </w:r>
      <w:r w:rsidR="007941FF" w:rsidRPr="007941FF">
        <w:t xml:space="preserve"> </w:t>
      </w:r>
      <w:r w:rsidR="007941FF" w:rsidRPr="007941FF">
        <w:rPr>
          <w:sz w:val="20"/>
        </w:rPr>
        <w:t>Toimiin, jotka pankin toiminnan laajuus ja laatu huomioon ottaen ovat epätavallisia tai laajakantoisia, toimitusjohtaja saa ryhtyä vain, jos hallitus on hänet siihen valtuuttanut tai hallituksen päätöstä ei voida odottaa aiheuttamatta pankin toiminnalle olennaista haittaa</w:t>
      </w:r>
      <w:r w:rsidR="007941FF">
        <w:t>.</w:t>
      </w:r>
    </w:p>
    <w:p w14:paraId="16987ECE" w14:textId="77777777" w:rsidR="002D4DB6" w:rsidRPr="00977C96" w:rsidRDefault="002D4DB6" w:rsidP="002D4DB6">
      <w:pPr>
        <w:pStyle w:val="Leipteksti"/>
        <w:rPr>
          <w:sz w:val="20"/>
        </w:rPr>
      </w:pPr>
      <w:r w:rsidRPr="00977C96">
        <w:rPr>
          <w:sz w:val="20"/>
        </w:rPr>
        <w:t>Osuuspankin toimitusjohtaja:</w:t>
      </w:r>
    </w:p>
    <w:p w14:paraId="7345644C" w14:textId="77777777" w:rsidR="002D4DB6" w:rsidRPr="00C0698B" w:rsidRDefault="002D4DB6" w:rsidP="002D4DB6">
      <w:pPr>
        <w:pStyle w:val="Leipteksti2"/>
        <w:rPr>
          <w:sz w:val="20"/>
        </w:rPr>
      </w:pPr>
      <w:r>
        <w:rPr>
          <w:sz w:val="20"/>
        </w:rPr>
        <w:t>Juha Mäki, s.</w:t>
      </w:r>
      <w:r w:rsidRPr="00C0698B">
        <w:rPr>
          <w:sz w:val="20"/>
        </w:rPr>
        <w:t xml:space="preserve"> 19</w:t>
      </w:r>
      <w:r>
        <w:rPr>
          <w:sz w:val="20"/>
        </w:rPr>
        <w:t>66, MMM, agronomi, Seinäjoki</w:t>
      </w:r>
    </w:p>
    <w:p w14:paraId="4825B20B" w14:textId="77777777" w:rsidR="002D4DB6" w:rsidRPr="00977C96" w:rsidRDefault="002D4DB6" w:rsidP="002D4DB6">
      <w:pPr>
        <w:pStyle w:val="Leipteksti2"/>
        <w:rPr>
          <w:sz w:val="20"/>
        </w:rPr>
      </w:pPr>
      <w:r w:rsidRPr="00C0698B">
        <w:rPr>
          <w:sz w:val="20"/>
        </w:rPr>
        <w:t xml:space="preserve">Toimitusjohtajuuden alkamispäivä: </w:t>
      </w:r>
      <w:r>
        <w:rPr>
          <w:sz w:val="20"/>
        </w:rPr>
        <w:t>1</w:t>
      </w:r>
      <w:r w:rsidRPr="00C0698B">
        <w:rPr>
          <w:sz w:val="20"/>
        </w:rPr>
        <w:t>.1</w:t>
      </w:r>
      <w:r>
        <w:rPr>
          <w:sz w:val="20"/>
        </w:rPr>
        <w:t>1</w:t>
      </w:r>
      <w:r w:rsidRPr="00C0698B">
        <w:rPr>
          <w:sz w:val="20"/>
        </w:rPr>
        <w:t>.</w:t>
      </w:r>
      <w:r>
        <w:rPr>
          <w:sz w:val="20"/>
        </w:rPr>
        <w:t>2022</w:t>
      </w:r>
    </w:p>
    <w:p w14:paraId="692C2257" w14:textId="77777777" w:rsidR="002D4DB6" w:rsidRDefault="002D4DB6" w:rsidP="002D4DB6">
      <w:pPr>
        <w:pStyle w:val="Leipteksti2"/>
        <w:rPr>
          <w:sz w:val="20"/>
        </w:rPr>
      </w:pPr>
    </w:p>
    <w:p w14:paraId="5D2E5558" w14:textId="77777777" w:rsidR="002D4DB6" w:rsidRDefault="002D4DB6" w:rsidP="002D4DB6">
      <w:pPr>
        <w:pStyle w:val="Leipteksti2"/>
        <w:rPr>
          <w:sz w:val="20"/>
        </w:rPr>
      </w:pPr>
      <w:r>
        <w:rPr>
          <w:sz w:val="20"/>
        </w:rPr>
        <w:t>Toimitusjohtajan sijainen 30.9.2022 alkaen:</w:t>
      </w:r>
    </w:p>
    <w:p w14:paraId="558D06D4" w14:textId="77777777" w:rsidR="002D4DB6" w:rsidRPr="00C0698B" w:rsidRDefault="002D4DB6" w:rsidP="002D4DB6">
      <w:pPr>
        <w:pStyle w:val="Leipteksti2"/>
        <w:rPr>
          <w:sz w:val="20"/>
        </w:rPr>
      </w:pPr>
      <w:r>
        <w:rPr>
          <w:sz w:val="20"/>
        </w:rPr>
        <w:t>Miikka Savolainen, s.</w:t>
      </w:r>
      <w:r w:rsidRPr="00C0698B">
        <w:rPr>
          <w:sz w:val="20"/>
        </w:rPr>
        <w:t xml:space="preserve"> 19</w:t>
      </w:r>
      <w:r>
        <w:rPr>
          <w:sz w:val="20"/>
        </w:rPr>
        <w:t>91, KTM, Alavus</w:t>
      </w:r>
    </w:p>
    <w:p w14:paraId="1E4BE881" w14:textId="77777777" w:rsidR="002D4DB6" w:rsidRPr="00BE44B4" w:rsidRDefault="002D4DB6" w:rsidP="002D4DB6">
      <w:pPr>
        <w:pStyle w:val="Leipteksti2"/>
        <w:rPr>
          <w:sz w:val="20"/>
          <w:highlight w:val="yellow"/>
        </w:rPr>
      </w:pPr>
    </w:p>
    <w:p w14:paraId="61236F82" w14:textId="77777777" w:rsidR="002D4DB6" w:rsidRPr="00977C96" w:rsidRDefault="002D4DB6" w:rsidP="002D4DB6">
      <w:pPr>
        <w:pStyle w:val="Leipteksti2"/>
        <w:ind w:left="0"/>
        <w:rPr>
          <w:sz w:val="20"/>
        </w:rPr>
      </w:pPr>
    </w:p>
    <w:p w14:paraId="2779B57B" w14:textId="77777777" w:rsidR="002D4DB6" w:rsidRPr="00977C96" w:rsidRDefault="002D4DB6" w:rsidP="002D4DB6">
      <w:pPr>
        <w:pStyle w:val="Leipteksti"/>
        <w:rPr>
          <w:sz w:val="20"/>
        </w:rPr>
      </w:pPr>
      <w:r w:rsidRPr="008E0F90">
        <w:rPr>
          <w:sz w:val="20"/>
          <w:u w:val="single"/>
        </w:rPr>
        <w:t>Johtoryhmä</w:t>
      </w:r>
    </w:p>
    <w:p w14:paraId="0333EEB4" w14:textId="77777777" w:rsidR="002D4DB6" w:rsidRPr="00977C96" w:rsidRDefault="002D4DB6" w:rsidP="002D4DB6">
      <w:pPr>
        <w:pStyle w:val="Leipteksti"/>
        <w:rPr>
          <w:sz w:val="20"/>
        </w:rPr>
      </w:pPr>
      <w:r w:rsidRPr="00977C96">
        <w:rPr>
          <w:sz w:val="20"/>
        </w:rPr>
        <w:t>Johtoryhmän tehtävänä on toimia osuuspankin toimitusjohtajan tukena osuuspankkiin ja sen konserniin liittyvien strategisten kysymysten valmistelussa, pankin toiminnan koordinoinnissa, merkittävien tai luonteeltaan periaatteellisten operatiivisten asioiden valmistelussa ja toimeenpanossa sekä sisäisen valvonnan ja riskien- ja vakavaraisuuden hallinnan toimivuuden samoin kuin sisäisen yhteistoiminnan ja tiedon varmistamisessa. Hallitus vahvistaa johtoryhmän kokoonpanon.</w:t>
      </w:r>
    </w:p>
    <w:p w14:paraId="7A5919A6" w14:textId="77777777" w:rsidR="002D4DB6" w:rsidRPr="002000E5" w:rsidRDefault="002D4DB6" w:rsidP="002D4DB6">
      <w:pPr>
        <w:pStyle w:val="Leipteksti2"/>
        <w:rPr>
          <w:sz w:val="20"/>
        </w:rPr>
      </w:pPr>
      <w:r w:rsidRPr="002000E5">
        <w:rPr>
          <w:sz w:val="20"/>
        </w:rPr>
        <w:t xml:space="preserve">Toimitusjohtaja </w:t>
      </w:r>
      <w:r>
        <w:rPr>
          <w:sz w:val="20"/>
        </w:rPr>
        <w:t xml:space="preserve">Juha Mäki </w:t>
      </w:r>
    </w:p>
    <w:p w14:paraId="125C09A2" w14:textId="561F7968" w:rsidR="002D4DB6" w:rsidRPr="002000E5" w:rsidRDefault="002D4DB6" w:rsidP="002D4DB6">
      <w:pPr>
        <w:pStyle w:val="Leipteksti2"/>
        <w:rPr>
          <w:sz w:val="20"/>
        </w:rPr>
      </w:pPr>
      <w:r w:rsidRPr="002000E5">
        <w:rPr>
          <w:sz w:val="20"/>
        </w:rPr>
        <w:t>Pankinjohtaja Miikka Savolainen:</w:t>
      </w:r>
      <w:r>
        <w:rPr>
          <w:sz w:val="20"/>
        </w:rPr>
        <w:t xml:space="preserve"> YA</w:t>
      </w:r>
      <w:r w:rsidRPr="002000E5">
        <w:rPr>
          <w:sz w:val="20"/>
        </w:rPr>
        <w:t xml:space="preserve"> rahoituspalvelut, yritysasiakkuudet,</w:t>
      </w:r>
      <w:r>
        <w:rPr>
          <w:sz w:val="20"/>
        </w:rPr>
        <w:t xml:space="preserve"> varallisuudenhoito</w:t>
      </w:r>
    </w:p>
    <w:p w14:paraId="6FEA494A" w14:textId="66D41CFC" w:rsidR="002D4DB6" w:rsidRPr="002000E5" w:rsidRDefault="002D4DB6" w:rsidP="002D4DB6">
      <w:pPr>
        <w:pStyle w:val="Leipteksti2"/>
        <w:rPr>
          <w:sz w:val="20"/>
        </w:rPr>
      </w:pPr>
      <w:r>
        <w:rPr>
          <w:sz w:val="20"/>
        </w:rPr>
        <w:t xml:space="preserve">Palvelupäällikkö Satu Haapaniemi: maksuliike, </w:t>
      </w:r>
      <w:r w:rsidRPr="002000E5">
        <w:rPr>
          <w:sz w:val="20"/>
        </w:rPr>
        <w:t>HR</w:t>
      </w:r>
    </w:p>
    <w:p w14:paraId="0A0A99FE" w14:textId="083B3EE9" w:rsidR="002D4DB6" w:rsidRDefault="002D4DB6" w:rsidP="002D4DB6">
      <w:pPr>
        <w:pStyle w:val="Leipteksti2"/>
        <w:rPr>
          <w:sz w:val="20"/>
        </w:rPr>
      </w:pPr>
      <w:r>
        <w:rPr>
          <w:sz w:val="20"/>
        </w:rPr>
        <w:t xml:space="preserve">Asiakkuuspäällikkö Laura Rinta-Säntti: HA rahoituspalvelut, </w:t>
      </w:r>
      <w:r w:rsidR="00FD7045">
        <w:rPr>
          <w:sz w:val="20"/>
        </w:rPr>
        <w:t>henkilöasiakkuudet</w:t>
      </w:r>
    </w:p>
    <w:p w14:paraId="6DACA327" w14:textId="77777777" w:rsidR="002101BF" w:rsidRPr="00977C96" w:rsidRDefault="002101BF" w:rsidP="00F12401">
      <w:pPr>
        <w:pStyle w:val="Leipteksti2"/>
        <w:ind w:left="0"/>
        <w:rPr>
          <w:sz w:val="20"/>
        </w:rPr>
      </w:pPr>
    </w:p>
    <w:p w14:paraId="013B4F25" w14:textId="77777777" w:rsidR="002101BF" w:rsidRPr="00977C96" w:rsidRDefault="002101BF" w:rsidP="002101BF">
      <w:pPr>
        <w:pStyle w:val="Leipteksti2"/>
        <w:rPr>
          <w:sz w:val="20"/>
        </w:rPr>
      </w:pPr>
    </w:p>
    <w:p w14:paraId="5B57E388" w14:textId="77777777" w:rsidR="002101BF" w:rsidRDefault="002101BF" w:rsidP="009173B3">
      <w:pPr>
        <w:pStyle w:val="Otsikko1"/>
        <w:numPr>
          <w:ilvl w:val="0"/>
          <w:numId w:val="44"/>
        </w:numPr>
      </w:pPr>
      <w:bookmarkStart w:id="13" w:name="_Toc157414822"/>
      <w:r>
        <w:t>Sisäinen ja ulkoinen valvonta</w:t>
      </w:r>
      <w:bookmarkEnd w:id="13"/>
    </w:p>
    <w:p w14:paraId="55C0AEE0" w14:textId="77777777" w:rsidR="002101BF" w:rsidRPr="00977C96" w:rsidRDefault="002101BF" w:rsidP="002101BF">
      <w:pPr>
        <w:pStyle w:val="Leipteksti"/>
        <w:rPr>
          <w:sz w:val="20"/>
        </w:rPr>
      </w:pPr>
      <w:r w:rsidRPr="00977C96">
        <w:rPr>
          <w:sz w:val="20"/>
        </w:rPr>
        <w:t>Sisäisen valvonnan periaatteet OP Ryhmässä vahvistaa keskusyhteisön hallitus.</w:t>
      </w:r>
    </w:p>
    <w:p w14:paraId="5C019DD7" w14:textId="0A69B41E" w:rsidR="002101BF" w:rsidRPr="00977C96" w:rsidRDefault="002101BF" w:rsidP="002101BF">
      <w:pPr>
        <w:pStyle w:val="Leipteksti"/>
        <w:rPr>
          <w:sz w:val="20"/>
        </w:rPr>
      </w:pPr>
      <w:r w:rsidRPr="00977C96">
        <w:rPr>
          <w:sz w:val="20"/>
        </w:rPr>
        <w:t>Tilintarkastusyhteisö</w:t>
      </w:r>
      <w:r w:rsidR="00FD7045">
        <w:rPr>
          <w:sz w:val="20"/>
        </w:rPr>
        <w:t xml:space="preserve"> </w:t>
      </w:r>
      <w:proofErr w:type="spellStart"/>
      <w:r w:rsidR="00FD7045">
        <w:rPr>
          <w:sz w:val="20"/>
        </w:rPr>
        <w:t>PricewaterhouseCoopers</w:t>
      </w:r>
      <w:proofErr w:type="spellEnd"/>
      <w:r w:rsidR="00FD7045">
        <w:rPr>
          <w:sz w:val="20"/>
        </w:rPr>
        <w:t xml:space="preserve"> Oy </w:t>
      </w:r>
      <w:r w:rsidRPr="00977C96">
        <w:rPr>
          <w:sz w:val="20"/>
        </w:rPr>
        <w:t xml:space="preserve">on vuodesta </w:t>
      </w:r>
      <w:r w:rsidR="00FD7045">
        <w:rPr>
          <w:sz w:val="20"/>
        </w:rPr>
        <w:t>2024</w:t>
      </w:r>
      <w:r w:rsidRPr="00977C96">
        <w:rPr>
          <w:sz w:val="20"/>
        </w:rPr>
        <w:t xml:space="preserve"> toiminut osuuspankin tilintarkastajana</w:t>
      </w:r>
      <w:r w:rsidR="00212AAD">
        <w:rPr>
          <w:sz w:val="20"/>
        </w:rPr>
        <w:t xml:space="preserve"> ja </w:t>
      </w:r>
      <w:r w:rsidR="00FD7045" w:rsidRPr="00977C96">
        <w:rPr>
          <w:sz w:val="20"/>
        </w:rPr>
        <w:t>päävastuullisena tilintarkastajana</w:t>
      </w:r>
      <w:r w:rsidRPr="00977C96">
        <w:rPr>
          <w:sz w:val="20"/>
        </w:rPr>
        <w:t xml:space="preserve"> KHT</w:t>
      </w:r>
      <w:r w:rsidR="00FD7045">
        <w:rPr>
          <w:sz w:val="20"/>
        </w:rPr>
        <w:t xml:space="preserve"> Riitta Ulvinen</w:t>
      </w:r>
      <w:r w:rsidRPr="00977C96">
        <w:rPr>
          <w:sz w:val="20"/>
        </w:rPr>
        <w:t>.</w:t>
      </w:r>
    </w:p>
    <w:p w14:paraId="45113279" w14:textId="77777777" w:rsidR="002101BF" w:rsidRPr="00977C96" w:rsidRDefault="002101BF" w:rsidP="002101BF">
      <w:pPr>
        <w:pStyle w:val="Leipteksti"/>
        <w:rPr>
          <w:sz w:val="20"/>
        </w:rPr>
      </w:pPr>
      <w:r w:rsidRPr="00977C96">
        <w:rPr>
          <w:sz w:val="20"/>
        </w:rPr>
        <w:t>Tilintarkastusyhteisölle on maksettu palkkioita seuraavasti:</w:t>
      </w:r>
    </w:p>
    <w:p w14:paraId="3FCA1EFA" w14:textId="24E9589E" w:rsidR="002101BF" w:rsidRPr="00977C96" w:rsidRDefault="002101BF" w:rsidP="002101BF">
      <w:pPr>
        <w:pStyle w:val="Leipteksti"/>
        <w:numPr>
          <w:ilvl w:val="0"/>
          <w:numId w:val="33"/>
        </w:numPr>
        <w:rPr>
          <w:sz w:val="20"/>
        </w:rPr>
      </w:pPr>
      <w:r w:rsidRPr="00977C96">
        <w:rPr>
          <w:sz w:val="20"/>
        </w:rPr>
        <w:t xml:space="preserve">tilintarkastuksesta maksettuja palkkioita </w:t>
      </w:r>
      <w:r w:rsidR="00212AAD">
        <w:rPr>
          <w:sz w:val="20"/>
        </w:rPr>
        <w:t>14 149,04</w:t>
      </w:r>
      <w:r w:rsidRPr="00977C96">
        <w:rPr>
          <w:sz w:val="20"/>
        </w:rPr>
        <w:t xml:space="preserve"> euroa</w:t>
      </w:r>
    </w:p>
    <w:p w14:paraId="4813408D" w14:textId="524DB3B5" w:rsidR="002101BF" w:rsidRPr="00977C96" w:rsidRDefault="002101BF" w:rsidP="002101BF">
      <w:pPr>
        <w:pStyle w:val="Leipteksti"/>
        <w:numPr>
          <w:ilvl w:val="0"/>
          <w:numId w:val="33"/>
        </w:numPr>
        <w:rPr>
          <w:sz w:val="20"/>
        </w:rPr>
      </w:pPr>
      <w:r w:rsidRPr="00977C96">
        <w:rPr>
          <w:sz w:val="20"/>
        </w:rPr>
        <w:t xml:space="preserve">muista kuin tilintarkastuspalveluista maksettuja palkkioita </w:t>
      </w:r>
      <w:r w:rsidR="00212AAD">
        <w:rPr>
          <w:sz w:val="20"/>
        </w:rPr>
        <w:t>19 333,40</w:t>
      </w:r>
      <w:r w:rsidRPr="00977C96">
        <w:rPr>
          <w:sz w:val="20"/>
        </w:rPr>
        <w:t xml:space="preserve"> euroa</w:t>
      </w:r>
    </w:p>
    <w:p w14:paraId="25A031FF" w14:textId="641C8B6B" w:rsidR="002101BF" w:rsidRPr="00977C96" w:rsidRDefault="002101BF" w:rsidP="002101BF">
      <w:pPr>
        <w:pStyle w:val="Leipteksti"/>
        <w:rPr>
          <w:sz w:val="20"/>
        </w:rPr>
      </w:pPr>
      <w:r w:rsidRPr="00977C96">
        <w:rPr>
          <w:sz w:val="20"/>
        </w:rPr>
        <w:t>Sisäisen ja ulkoisen valvonnan periaatteet OP Ryhmän tasolla on kuvattu tarkemmin</w:t>
      </w:r>
      <w:r w:rsidR="001024CD">
        <w:rPr>
          <w:sz w:val="20"/>
        </w:rPr>
        <w:t xml:space="preserve"> vuodelta 202</w:t>
      </w:r>
      <w:r w:rsidR="003F0DE1">
        <w:rPr>
          <w:sz w:val="20"/>
        </w:rPr>
        <w:t>4</w:t>
      </w:r>
      <w:r w:rsidRPr="00977C96">
        <w:rPr>
          <w:sz w:val="20"/>
        </w:rPr>
        <w:t xml:space="preserve"> OP Ryhmän hallinto- ja ohjausjärjestelmästä annetussa selvityksessä</w:t>
      </w:r>
      <w:r w:rsidR="001024CD">
        <w:rPr>
          <w:sz w:val="20"/>
        </w:rPr>
        <w:t>.</w:t>
      </w:r>
    </w:p>
    <w:p w14:paraId="0DAAD623" w14:textId="77777777" w:rsidR="002101BF" w:rsidRPr="009614D3" w:rsidRDefault="002101BF" w:rsidP="009173B3">
      <w:pPr>
        <w:pStyle w:val="Otsikko1"/>
        <w:numPr>
          <w:ilvl w:val="0"/>
          <w:numId w:val="44"/>
        </w:numPr>
      </w:pPr>
      <w:bookmarkStart w:id="14" w:name="_Toc157414823"/>
      <w:r>
        <w:t>Taloudellinen raportointiprosessi</w:t>
      </w:r>
      <w:bookmarkEnd w:id="14"/>
    </w:p>
    <w:p w14:paraId="6DE5AFAA" w14:textId="77777777" w:rsidR="002101BF" w:rsidRPr="00977C96" w:rsidRDefault="002101BF" w:rsidP="002101BF">
      <w:pPr>
        <w:pStyle w:val="Leipteksti"/>
        <w:rPr>
          <w:sz w:val="20"/>
        </w:rPr>
      </w:pPr>
      <w:r w:rsidRPr="00977C96">
        <w:rPr>
          <w:sz w:val="20"/>
        </w:rPr>
        <w:t>Osuuspankin hallitus vastaa siitä, että kirjanpidon ja varainhoidon valvonta on asianmukaisesti järjestetty. Osuuspankin hallintoneuvoston tehtävänä on valvoa osuuspankin hallituksen toimintaa.</w:t>
      </w:r>
    </w:p>
    <w:p w14:paraId="1F90FA61" w14:textId="361D6A54" w:rsidR="002101BF" w:rsidRPr="00977C96" w:rsidRDefault="002101BF" w:rsidP="002101BF">
      <w:pPr>
        <w:pStyle w:val="Leipteksti"/>
        <w:rPr>
          <w:sz w:val="20"/>
        </w:rPr>
      </w:pPr>
      <w:r w:rsidRPr="00977C96">
        <w:rPr>
          <w:sz w:val="20"/>
        </w:rPr>
        <w:t>Osuuspankki noudattaa soveltuvin osin</w:t>
      </w:r>
      <w:r w:rsidR="001024CD">
        <w:rPr>
          <w:sz w:val="20"/>
        </w:rPr>
        <w:t xml:space="preserve"> vuodelta 202</w:t>
      </w:r>
      <w:r w:rsidR="003F0DE1">
        <w:rPr>
          <w:sz w:val="20"/>
        </w:rPr>
        <w:t>4</w:t>
      </w:r>
      <w:r w:rsidRPr="00977C96">
        <w:rPr>
          <w:sz w:val="20"/>
        </w:rPr>
        <w:t xml:space="preserve"> OP Ryhmän hallinto- ja ohjausjärjestelmästä annetussa selvityksessä kuvattuja taloudellisen raportointiprosessin periaatteit</w:t>
      </w:r>
      <w:r w:rsidR="002112DE">
        <w:rPr>
          <w:sz w:val="20"/>
        </w:rPr>
        <w:t>a.</w:t>
      </w:r>
    </w:p>
    <w:p w14:paraId="17E22B31" w14:textId="54E3C1B8" w:rsidR="002101BF" w:rsidRDefault="002101BF" w:rsidP="009173B3">
      <w:pPr>
        <w:pStyle w:val="Otsikko1"/>
        <w:numPr>
          <w:ilvl w:val="0"/>
          <w:numId w:val="44"/>
        </w:numPr>
      </w:pPr>
      <w:bookmarkStart w:id="15" w:name="_Toc157414824"/>
      <w:r>
        <w:t>Palkitseminen</w:t>
      </w:r>
      <w:bookmarkEnd w:id="15"/>
    </w:p>
    <w:p w14:paraId="5A9FA302" w14:textId="4BD59829" w:rsidR="002101BF" w:rsidRPr="00977C96" w:rsidRDefault="002101BF" w:rsidP="002101BF">
      <w:pPr>
        <w:pStyle w:val="Leipteksti"/>
        <w:rPr>
          <w:sz w:val="20"/>
        </w:rPr>
      </w:pPr>
      <w:r w:rsidRPr="00977C96">
        <w:rPr>
          <w:sz w:val="20"/>
        </w:rPr>
        <w:t xml:space="preserve">Osuuspankin hallintoelinten </w:t>
      </w:r>
      <w:r w:rsidRPr="00212AAD">
        <w:rPr>
          <w:sz w:val="20"/>
        </w:rPr>
        <w:t>ja edustajiston</w:t>
      </w:r>
      <w:r w:rsidRPr="00977C96">
        <w:rPr>
          <w:sz w:val="20"/>
        </w:rPr>
        <w:t xml:space="preserve"> jäsenille on maksettu palkkio</w:t>
      </w:r>
      <w:r w:rsidR="001024CD">
        <w:rPr>
          <w:sz w:val="20"/>
        </w:rPr>
        <w:t>i</w:t>
      </w:r>
      <w:r w:rsidRPr="00977C96">
        <w:rPr>
          <w:sz w:val="20"/>
        </w:rPr>
        <w:t>ta seuraavasti:</w:t>
      </w:r>
    </w:p>
    <w:p w14:paraId="2385ACDE" w14:textId="17610CBD" w:rsidR="005A61EE" w:rsidRPr="005A37DF" w:rsidRDefault="005A61EE" w:rsidP="005A61EE">
      <w:pPr>
        <w:pStyle w:val="Leipteksti2"/>
        <w:rPr>
          <w:sz w:val="20"/>
        </w:rPr>
      </w:pPr>
      <w:r w:rsidRPr="005A37DF">
        <w:rPr>
          <w:sz w:val="20"/>
        </w:rPr>
        <w:t>Hallituksen puheenjohtajan kuukausipalkkio on 1</w:t>
      </w:r>
      <w:r>
        <w:rPr>
          <w:sz w:val="20"/>
        </w:rPr>
        <w:t xml:space="preserve"> 258</w:t>
      </w:r>
      <w:r w:rsidRPr="005A37DF">
        <w:rPr>
          <w:sz w:val="20"/>
        </w:rPr>
        <w:t xml:space="preserve"> euroa</w:t>
      </w:r>
      <w:r>
        <w:rPr>
          <w:sz w:val="20"/>
        </w:rPr>
        <w:t>.</w:t>
      </w:r>
    </w:p>
    <w:p w14:paraId="5A45891A" w14:textId="77777777" w:rsidR="005A61EE" w:rsidRPr="005A37DF" w:rsidRDefault="005A61EE" w:rsidP="005A61EE">
      <w:pPr>
        <w:pStyle w:val="Leipteksti2"/>
        <w:rPr>
          <w:sz w:val="20"/>
        </w:rPr>
      </w:pPr>
      <w:r w:rsidRPr="005A37DF">
        <w:rPr>
          <w:sz w:val="20"/>
        </w:rPr>
        <w:t xml:space="preserve">Hallituksen jäsenille, mukaan lukien puheenjohtajalle, on maksettu kokouspalkkiota </w:t>
      </w:r>
      <w:r>
        <w:rPr>
          <w:sz w:val="20"/>
        </w:rPr>
        <w:t>405</w:t>
      </w:r>
      <w:r w:rsidRPr="005A37DF">
        <w:rPr>
          <w:sz w:val="20"/>
        </w:rPr>
        <w:t xml:space="preserve"> euroa kokoukselta.</w:t>
      </w:r>
    </w:p>
    <w:p w14:paraId="38A99D16" w14:textId="77777777" w:rsidR="005A61EE" w:rsidRPr="005A37DF" w:rsidRDefault="005A61EE" w:rsidP="005A61EE">
      <w:pPr>
        <w:pStyle w:val="Leipteksti2"/>
        <w:rPr>
          <w:sz w:val="20"/>
        </w:rPr>
      </w:pPr>
    </w:p>
    <w:p w14:paraId="5DFC2B62" w14:textId="58D24835" w:rsidR="005A61EE" w:rsidRPr="005A37DF" w:rsidRDefault="005A61EE" w:rsidP="005A61EE">
      <w:pPr>
        <w:pStyle w:val="Leipteksti2"/>
        <w:rPr>
          <w:sz w:val="20"/>
        </w:rPr>
      </w:pPr>
      <w:r w:rsidRPr="005A37DF">
        <w:rPr>
          <w:sz w:val="20"/>
        </w:rPr>
        <w:t>Hallintoneuvoston puheenjohtajan kuukausipalkkio on 6</w:t>
      </w:r>
      <w:r>
        <w:rPr>
          <w:sz w:val="20"/>
        </w:rPr>
        <w:t>70</w:t>
      </w:r>
      <w:r w:rsidRPr="005A37DF">
        <w:rPr>
          <w:sz w:val="20"/>
        </w:rPr>
        <w:t xml:space="preserve"> euroa</w:t>
      </w:r>
      <w:r>
        <w:rPr>
          <w:sz w:val="20"/>
        </w:rPr>
        <w:t>.</w:t>
      </w:r>
    </w:p>
    <w:p w14:paraId="2E193900" w14:textId="70853633" w:rsidR="005A61EE" w:rsidRPr="00977C96" w:rsidRDefault="005A61EE" w:rsidP="005A61EE">
      <w:pPr>
        <w:pStyle w:val="Leipteksti"/>
        <w:rPr>
          <w:sz w:val="20"/>
        </w:rPr>
      </w:pPr>
      <w:r w:rsidRPr="005A37DF">
        <w:rPr>
          <w:sz w:val="20"/>
        </w:rPr>
        <w:t xml:space="preserve">Hallintoneuvoston jäsenille, mukaan lukien puheenjohtajalle, on maksettu kokouspalkkiota </w:t>
      </w:r>
      <w:r>
        <w:rPr>
          <w:sz w:val="20"/>
        </w:rPr>
        <w:t>294</w:t>
      </w:r>
      <w:r w:rsidRPr="005A37DF">
        <w:rPr>
          <w:sz w:val="20"/>
        </w:rPr>
        <w:t xml:space="preserve"> euroa kokoukselta.</w:t>
      </w:r>
    </w:p>
    <w:p w14:paraId="5E95851F" w14:textId="77777777" w:rsidR="002101BF" w:rsidRPr="00977C96" w:rsidRDefault="002101BF" w:rsidP="002101BF">
      <w:pPr>
        <w:pStyle w:val="Leipteksti"/>
        <w:rPr>
          <w:sz w:val="20"/>
        </w:rPr>
      </w:pPr>
      <w:r w:rsidRPr="00977C96">
        <w:rPr>
          <w:sz w:val="20"/>
        </w:rPr>
        <w:t>Jos hallintoneuvosto perustaa valmistelujaoksen, maksetaan sen puheenjohtajalle ja jäsenille kokouspalkkiot hallintoneuvoston puheenjohtajalle ja jäsenille määriteltyjen kokouspalkkioiden mukaisesti. Vastaavasti, jos hallitus perustaa tarkastusvaliokunnan, maksetaan sen puheenjohtajalle ja jäsenille kokouspalkkiot hallituksen puheenjohtajalle ja jäsenille määriteltyjen kokouspalkkioiden mukaisesti.</w:t>
      </w:r>
    </w:p>
    <w:p w14:paraId="2920DEF0" w14:textId="0138AF46" w:rsidR="002101BF" w:rsidRPr="00977C96" w:rsidRDefault="002101BF" w:rsidP="002101BF">
      <w:pPr>
        <w:pStyle w:val="Leipteksti"/>
        <w:rPr>
          <w:sz w:val="20"/>
        </w:rPr>
      </w:pPr>
      <w:r w:rsidRPr="00977C96">
        <w:rPr>
          <w:sz w:val="20"/>
        </w:rPr>
        <w:t>Nimitysvaliokunnan jäsenille maksetaan kokouspalkkio</w:t>
      </w:r>
      <w:r w:rsidR="001024CD">
        <w:rPr>
          <w:sz w:val="20"/>
        </w:rPr>
        <w:t>t</w:t>
      </w:r>
      <w:r w:rsidRPr="00977C96">
        <w:rPr>
          <w:sz w:val="20"/>
        </w:rPr>
        <w:t xml:space="preserve"> ja matkakustannusten korvau</w:t>
      </w:r>
      <w:r w:rsidR="001024CD">
        <w:rPr>
          <w:sz w:val="20"/>
        </w:rPr>
        <w:t>kset</w:t>
      </w:r>
      <w:r w:rsidRPr="00977C96">
        <w:rPr>
          <w:sz w:val="20"/>
        </w:rPr>
        <w:t xml:space="preserve"> samojen perusteiden mukaan, joita </w:t>
      </w:r>
      <w:r w:rsidR="005F424B">
        <w:rPr>
          <w:sz w:val="20"/>
        </w:rPr>
        <w:t xml:space="preserve">noudatetaan </w:t>
      </w:r>
      <w:r w:rsidRPr="00977C96">
        <w:rPr>
          <w:sz w:val="20"/>
        </w:rPr>
        <w:t>hallintoneuvoston jäsenten osalta.</w:t>
      </w:r>
    </w:p>
    <w:p w14:paraId="6D156D82" w14:textId="2184E5EB" w:rsidR="002101BF" w:rsidRPr="00977C96" w:rsidRDefault="002101BF" w:rsidP="002101BF">
      <w:pPr>
        <w:pStyle w:val="Leipteksti"/>
        <w:rPr>
          <w:sz w:val="20"/>
        </w:rPr>
      </w:pPr>
      <w:r w:rsidRPr="00977C96">
        <w:rPr>
          <w:sz w:val="20"/>
        </w:rPr>
        <w:t>Osuuspankki noudattaa soveltuvin osin OP Ryhmän palkitsemisen periaatteita, joita on tarkemmin kuvattu op.fi-verkkosivuilla olev</w:t>
      </w:r>
      <w:r w:rsidR="00E61AE0">
        <w:rPr>
          <w:sz w:val="20"/>
        </w:rPr>
        <w:t>i</w:t>
      </w:r>
      <w:r w:rsidRPr="00977C96">
        <w:rPr>
          <w:sz w:val="20"/>
        </w:rPr>
        <w:t xml:space="preserve">ssa </w:t>
      </w:r>
      <w:r w:rsidR="001024CD">
        <w:rPr>
          <w:sz w:val="20"/>
        </w:rPr>
        <w:t>OP Ryhmän</w:t>
      </w:r>
      <w:r w:rsidR="00E61AE0">
        <w:rPr>
          <w:sz w:val="20"/>
        </w:rPr>
        <w:t xml:space="preserve"> palkitsemispolitiikassa ja -raportissa</w:t>
      </w:r>
      <w:r w:rsidR="008E0F90">
        <w:rPr>
          <w:sz w:val="20"/>
        </w:rPr>
        <w:t xml:space="preserve"> vuodelta 202</w:t>
      </w:r>
      <w:r w:rsidR="000E5D91">
        <w:rPr>
          <w:sz w:val="20"/>
        </w:rPr>
        <w:t>4</w:t>
      </w:r>
      <w:r w:rsidR="008E0F90">
        <w:rPr>
          <w:sz w:val="20"/>
        </w:rPr>
        <w:t>.</w:t>
      </w:r>
    </w:p>
    <w:p w14:paraId="6A1709A3" w14:textId="77777777" w:rsidR="002101BF" w:rsidRDefault="002101BF" w:rsidP="009173B3">
      <w:pPr>
        <w:pStyle w:val="Otsikko1"/>
        <w:numPr>
          <w:ilvl w:val="0"/>
          <w:numId w:val="44"/>
        </w:numPr>
      </w:pPr>
      <w:bookmarkStart w:id="16" w:name="_Toc157414825"/>
      <w:r>
        <w:t>Sisäpiirihallinto</w:t>
      </w:r>
      <w:bookmarkEnd w:id="16"/>
    </w:p>
    <w:p w14:paraId="10D9A455" w14:textId="02753434" w:rsidR="002101BF" w:rsidRPr="00977C96" w:rsidRDefault="002101BF" w:rsidP="002101BF">
      <w:pPr>
        <w:pStyle w:val="Leipteksti"/>
        <w:rPr>
          <w:sz w:val="20"/>
        </w:rPr>
      </w:pPr>
      <w:r w:rsidRPr="00977C96">
        <w:rPr>
          <w:sz w:val="20"/>
        </w:rPr>
        <w:t>Osuuspankki noudattaa OP Ryhmän hallinto- ja ohjausjärjestelmää koskevasta selvityksestä</w:t>
      </w:r>
      <w:r w:rsidR="008E0F90">
        <w:rPr>
          <w:sz w:val="20"/>
        </w:rPr>
        <w:t xml:space="preserve"> 202</w:t>
      </w:r>
      <w:r w:rsidR="00151B5B">
        <w:rPr>
          <w:sz w:val="20"/>
        </w:rPr>
        <w:t>4</w:t>
      </w:r>
      <w:r w:rsidRPr="00977C96">
        <w:rPr>
          <w:sz w:val="20"/>
        </w:rPr>
        <w:t xml:space="preserve"> ilmeneviä sisäpiirihallinnon periaatteita.</w:t>
      </w:r>
    </w:p>
    <w:p w14:paraId="15FCB119" w14:textId="71A78D20" w:rsidR="00E61AE0" w:rsidRDefault="00E61AE0" w:rsidP="009173B3">
      <w:pPr>
        <w:pStyle w:val="Otsikko1"/>
        <w:numPr>
          <w:ilvl w:val="0"/>
          <w:numId w:val="44"/>
        </w:numPr>
      </w:pPr>
      <w:bookmarkStart w:id="17" w:name="_Toc157414826"/>
      <w:bookmarkStart w:id="18" w:name="_Hlk30427966"/>
      <w:r>
        <w:t>Lähipiiriliiketoimet</w:t>
      </w:r>
      <w:bookmarkEnd w:id="17"/>
    </w:p>
    <w:p w14:paraId="43DDEEF3" w14:textId="65605B79" w:rsidR="00E61AE0" w:rsidRPr="00E61AE0" w:rsidRDefault="00E61AE0" w:rsidP="00E61AE0">
      <w:pPr>
        <w:pStyle w:val="Leipteksti"/>
        <w:rPr>
          <w:sz w:val="20"/>
        </w:rPr>
      </w:pPr>
      <w:r w:rsidRPr="00E61AE0">
        <w:rPr>
          <w:sz w:val="20"/>
        </w:rPr>
        <w:t>Osuuspankki noudattaa OP Ryhmän hallinto- ja ohjausjärjestelmää koskevassa selvityksessä 202</w:t>
      </w:r>
      <w:r w:rsidR="00151B5B">
        <w:rPr>
          <w:sz w:val="20"/>
        </w:rPr>
        <w:t>4</w:t>
      </w:r>
      <w:r w:rsidRPr="00E61AE0">
        <w:rPr>
          <w:sz w:val="20"/>
        </w:rPr>
        <w:t xml:space="preserve"> kuvattuja lähipiiriliiketoimia koskevia periaatteita.</w:t>
      </w:r>
    </w:p>
    <w:p w14:paraId="08821CDC" w14:textId="0D8A8428" w:rsidR="002101BF" w:rsidRPr="009614D3" w:rsidRDefault="002101BF" w:rsidP="009173B3">
      <w:pPr>
        <w:pStyle w:val="Otsikko1"/>
        <w:numPr>
          <w:ilvl w:val="0"/>
          <w:numId w:val="44"/>
        </w:numPr>
      </w:pPr>
      <w:bookmarkStart w:id="19" w:name="_Toc157414827"/>
      <w:r>
        <w:t>Vastuullinen toiminta</w:t>
      </w:r>
      <w:bookmarkEnd w:id="19"/>
    </w:p>
    <w:p w14:paraId="514AA56F" w14:textId="6D683D13" w:rsidR="00BD57C9" w:rsidRDefault="002101BF" w:rsidP="002101BF">
      <w:pPr>
        <w:pStyle w:val="Leipteksti"/>
        <w:rPr>
          <w:rFonts w:eastAsia="Times New Roman"/>
          <w:sz w:val="22"/>
          <w:szCs w:val="22"/>
          <w:lang w:eastAsia="fi-FI"/>
        </w:rPr>
      </w:pPr>
      <w:bookmarkStart w:id="20" w:name="_Hlk30689314"/>
      <w:r w:rsidRPr="00977C96">
        <w:rPr>
          <w:sz w:val="20"/>
        </w:rPr>
        <w:t>Osuuspankki noudattaa OP Ryhmän hallinto- ja ohjausjärjestelmää koskevassa selvityksessä</w:t>
      </w:r>
      <w:r w:rsidR="008E0F90">
        <w:rPr>
          <w:sz w:val="20"/>
        </w:rPr>
        <w:t xml:space="preserve"> 202</w:t>
      </w:r>
      <w:r w:rsidR="00151B5B">
        <w:rPr>
          <w:sz w:val="20"/>
        </w:rPr>
        <w:t>4</w:t>
      </w:r>
      <w:r w:rsidRPr="00977C96">
        <w:rPr>
          <w:sz w:val="20"/>
        </w:rPr>
        <w:t xml:space="preserve"> kuvattu</w:t>
      </w:r>
      <w:r w:rsidR="00191BD7">
        <w:rPr>
          <w:sz w:val="20"/>
        </w:rPr>
        <w:t xml:space="preserve">a </w:t>
      </w:r>
      <w:r w:rsidR="00BD57C9">
        <w:rPr>
          <w:sz w:val="20"/>
        </w:rPr>
        <w:t xml:space="preserve">hyvää hallintotapaa, läpinäkyvyyttä ja </w:t>
      </w:r>
      <w:r w:rsidRPr="00977C96">
        <w:rPr>
          <w:sz w:val="20"/>
        </w:rPr>
        <w:t>vastuullis</w:t>
      </w:r>
      <w:r w:rsidR="00BD57C9">
        <w:rPr>
          <w:sz w:val="20"/>
        </w:rPr>
        <w:t>en liike</w:t>
      </w:r>
      <w:r w:rsidRPr="00977C96">
        <w:rPr>
          <w:sz w:val="20"/>
        </w:rPr>
        <w:t xml:space="preserve">toiminnan periaatteita siltä osin kuin ne koskevat osuuspankin </w:t>
      </w:r>
      <w:r w:rsidRPr="00191BD7">
        <w:rPr>
          <w:sz w:val="20"/>
        </w:rPr>
        <w:t>toimintaa</w:t>
      </w:r>
      <w:r w:rsidRPr="009173B3">
        <w:rPr>
          <w:rFonts w:eastAsiaTheme="majorEastAsia" w:cstheme="majorBidi"/>
          <w:bCs/>
          <w:sz w:val="22"/>
          <w:szCs w:val="28"/>
        </w:rPr>
        <w:t>.</w:t>
      </w:r>
      <w:r w:rsidR="00BD57C9" w:rsidRPr="00BD57C9">
        <w:rPr>
          <w:rFonts w:eastAsia="Times New Roman"/>
          <w:sz w:val="22"/>
          <w:szCs w:val="22"/>
          <w:lang w:eastAsia="fi-FI"/>
        </w:rPr>
        <w:t xml:space="preserve"> </w:t>
      </w:r>
    </w:p>
    <w:p w14:paraId="63F76991" w14:textId="5BC02C40" w:rsidR="002101BF" w:rsidRDefault="002101BF" w:rsidP="009173B3">
      <w:pPr>
        <w:pStyle w:val="Otsikko1"/>
        <w:numPr>
          <w:ilvl w:val="0"/>
          <w:numId w:val="44"/>
        </w:numPr>
      </w:pPr>
      <w:bookmarkStart w:id="21" w:name="_Toc157414828"/>
      <w:bookmarkEnd w:id="18"/>
      <w:bookmarkEnd w:id="20"/>
      <w:r>
        <w:t xml:space="preserve">Hallinto- ja ohjausjärjestelmää koskevan selvityksen päivitys ja </w:t>
      </w:r>
      <w:bookmarkEnd w:id="21"/>
      <w:r w:rsidR="008B0177">
        <w:t>nähtävillä pito</w:t>
      </w:r>
    </w:p>
    <w:p w14:paraId="2599DBB0" w14:textId="69CBA63A" w:rsidR="002101BF" w:rsidRPr="00977C96" w:rsidRDefault="002101BF" w:rsidP="002101BF">
      <w:pPr>
        <w:pStyle w:val="Leipteksti"/>
        <w:rPr>
          <w:sz w:val="20"/>
        </w:rPr>
      </w:pPr>
      <w:r w:rsidRPr="00977C96">
        <w:rPr>
          <w:sz w:val="20"/>
        </w:rPr>
        <w:t>Osuuspankin hallinto- ja ohjausjärjestelmää koskeva selvitys annetaan vuosittain ja se on nähtävillä op.fi-verkkosivuilla.</w:t>
      </w:r>
    </w:p>
    <w:sectPr w:rsidR="002101BF" w:rsidRPr="00977C96" w:rsidSect="002B23F4">
      <w:headerReference w:type="default" r:id="rId12"/>
      <w:headerReference w:type="first" r:id="rId13"/>
      <w:footerReference w:type="first" r:id="rId14"/>
      <w:pgSz w:w="11906" w:h="16838" w:code="9"/>
      <w:pgMar w:top="2268" w:right="567" w:bottom="567"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4DCF3" w14:textId="77777777" w:rsidR="00396643" w:rsidRDefault="00396643" w:rsidP="0008181B">
      <w:r>
        <w:separator/>
      </w:r>
    </w:p>
  </w:endnote>
  <w:endnote w:type="continuationSeparator" w:id="0">
    <w:p w14:paraId="53BDD331" w14:textId="77777777" w:rsidR="00396643" w:rsidRDefault="00396643" w:rsidP="0008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 Chevin Pro Light">
    <w:panose1 w:val="020F0303030000060003"/>
    <w:charset w:val="00"/>
    <w:family w:val="swiss"/>
    <w:notTrueType/>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evin-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10206" w:type="dxa"/>
      <w:tblBorders>
        <w:top w:val="single" w:sz="4" w:space="0" w:color="auto"/>
      </w:tblBorders>
      <w:tblLayout w:type="fixed"/>
      <w:tblLook w:val="04A0" w:firstRow="1" w:lastRow="0" w:firstColumn="1" w:lastColumn="0" w:noHBand="0" w:noVBand="1"/>
    </w:tblPr>
    <w:tblGrid>
      <w:gridCol w:w="2268"/>
      <w:gridCol w:w="1588"/>
      <w:gridCol w:w="1588"/>
      <w:gridCol w:w="1247"/>
      <w:gridCol w:w="1247"/>
      <w:gridCol w:w="2268"/>
    </w:tblGrid>
    <w:tr w:rsidR="00E91AA5" w:rsidRPr="00C37250" w14:paraId="3887F926" w14:textId="77777777" w:rsidTr="00E91AA5">
      <w:trPr>
        <w:trHeight w:hRule="exact" w:val="255"/>
      </w:trPr>
      <w:tc>
        <w:tcPr>
          <w:tcW w:w="2268" w:type="dxa"/>
          <w:tcBorders>
            <w:top w:val="nil"/>
            <w:bottom w:val="single" w:sz="4" w:space="0" w:color="auto"/>
          </w:tcBorders>
        </w:tcPr>
        <w:p w14:paraId="1D53DA49" w14:textId="77777777" w:rsidR="00E91AA5" w:rsidRPr="00C37250" w:rsidRDefault="00E91AA5" w:rsidP="00E91AA5">
          <w:pPr>
            <w:pStyle w:val="Alatunniste"/>
          </w:pPr>
        </w:p>
      </w:tc>
      <w:tc>
        <w:tcPr>
          <w:tcW w:w="1588" w:type="dxa"/>
          <w:tcBorders>
            <w:top w:val="nil"/>
            <w:bottom w:val="single" w:sz="4" w:space="0" w:color="auto"/>
          </w:tcBorders>
        </w:tcPr>
        <w:p w14:paraId="34E9D399" w14:textId="77777777" w:rsidR="00E91AA5" w:rsidRPr="00C37250" w:rsidRDefault="00E91AA5" w:rsidP="00E91AA5">
          <w:pPr>
            <w:pStyle w:val="Alatunniste"/>
          </w:pPr>
        </w:p>
      </w:tc>
      <w:tc>
        <w:tcPr>
          <w:tcW w:w="1588" w:type="dxa"/>
          <w:tcBorders>
            <w:top w:val="nil"/>
            <w:bottom w:val="single" w:sz="4" w:space="0" w:color="auto"/>
          </w:tcBorders>
        </w:tcPr>
        <w:p w14:paraId="09676D73" w14:textId="77777777" w:rsidR="00E91AA5" w:rsidRPr="00C37250" w:rsidRDefault="00E91AA5" w:rsidP="00E91AA5">
          <w:pPr>
            <w:pStyle w:val="Alatunniste"/>
          </w:pPr>
        </w:p>
      </w:tc>
      <w:tc>
        <w:tcPr>
          <w:tcW w:w="1247" w:type="dxa"/>
          <w:tcBorders>
            <w:top w:val="nil"/>
            <w:bottom w:val="single" w:sz="4" w:space="0" w:color="auto"/>
          </w:tcBorders>
        </w:tcPr>
        <w:p w14:paraId="5FDE9896" w14:textId="77777777" w:rsidR="00E91AA5" w:rsidRPr="00C37250" w:rsidRDefault="00E91AA5" w:rsidP="00E91AA5">
          <w:pPr>
            <w:pStyle w:val="Alatunniste"/>
          </w:pPr>
        </w:p>
      </w:tc>
      <w:tc>
        <w:tcPr>
          <w:tcW w:w="1247" w:type="dxa"/>
          <w:tcBorders>
            <w:top w:val="nil"/>
            <w:bottom w:val="single" w:sz="4" w:space="0" w:color="auto"/>
          </w:tcBorders>
        </w:tcPr>
        <w:p w14:paraId="79909B17" w14:textId="77777777" w:rsidR="00E91AA5" w:rsidRPr="00C37250" w:rsidRDefault="00E91AA5" w:rsidP="00E91AA5">
          <w:pPr>
            <w:pStyle w:val="Alatunniste"/>
          </w:pPr>
        </w:p>
      </w:tc>
      <w:tc>
        <w:tcPr>
          <w:tcW w:w="2268" w:type="dxa"/>
          <w:tcBorders>
            <w:top w:val="nil"/>
            <w:bottom w:val="single" w:sz="4" w:space="0" w:color="auto"/>
          </w:tcBorders>
        </w:tcPr>
        <w:p w14:paraId="3B9AB113" w14:textId="77777777" w:rsidR="00E91AA5" w:rsidRPr="00C37250" w:rsidRDefault="00E91AA5" w:rsidP="00E91AA5">
          <w:pPr>
            <w:pStyle w:val="Alatunniste"/>
          </w:pPr>
        </w:p>
      </w:tc>
    </w:tr>
    <w:tr w:rsidR="00E91AA5" w:rsidRPr="00C37250" w14:paraId="74A058C1" w14:textId="77777777" w:rsidTr="00E91AA5">
      <w:trPr>
        <w:trHeight w:hRule="exact" w:val="720"/>
      </w:trPr>
      <w:tc>
        <w:tcPr>
          <w:tcW w:w="2268" w:type="dxa"/>
          <w:tcBorders>
            <w:top w:val="single" w:sz="4" w:space="0" w:color="auto"/>
            <w:bottom w:val="nil"/>
          </w:tcBorders>
        </w:tcPr>
        <w:p w14:paraId="536DF913" w14:textId="77777777" w:rsidR="00E91AA5" w:rsidRPr="00C37250" w:rsidRDefault="00396643" w:rsidP="00E91AA5">
          <w:pPr>
            <w:pStyle w:val="Alatunniste"/>
          </w:pPr>
          <w:sdt>
            <w:sdtPr>
              <w:tag w:val="footer_author_heading"/>
              <w:id w:val="-849719474"/>
              <w:placeholder>
                <w:docPart w:val="48B9CB5EA9B246D899F0BB42DAB116B3"/>
              </w:placeholder>
            </w:sdtPr>
            <w:sdtEndPr/>
            <w:sdtContent>
              <w:r w:rsidR="00E91AA5" w:rsidRPr="00C37250">
                <w:t xml:space="preserve"> </w:t>
              </w:r>
            </w:sdtContent>
          </w:sdt>
          <w:r w:rsidR="00E91AA5" w:rsidRPr="00C37250">
            <w:br/>
          </w:r>
          <w:sdt>
            <w:sdtPr>
              <w:tag w:val="footer_author_organization"/>
              <w:id w:val="1206365360"/>
              <w:placeholder>
                <w:docPart w:val="48B9CB5EA9B246D899F0BB42DAB116B3"/>
              </w:placeholder>
            </w:sdtPr>
            <w:sdtEndPr/>
            <w:sdtContent>
              <w:r w:rsidR="00E91AA5" w:rsidRPr="00C37250">
                <w:t xml:space="preserve"> </w:t>
              </w:r>
            </w:sdtContent>
          </w:sdt>
          <w:r w:rsidR="00E91AA5" w:rsidRPr="00C37250">
            <w:br/>
          </w:r>
          <w:sdt>
            <w:sdtPr>
              <w:tag w:val="footer_author_name"/>
              <w:id w:val="609485392"/>
              <w:placeholder>
                <w:docPart w:val="48B9CB5EA9B246D899F0BB42DAB116B3"/>
              </w:placeholder>
            </w:sdtPr>
            <w:sdtEndPr/>
            <w:sdtContent>
              <w:r w:rsidR="00E91AA5" w:rsidRPr="00C37250">
                <w:t xml:space="preserve"> </w:t>
              </w:r>
            </w:sdtContent>
          </w:sdt>
          <w:r w:rsidR="00E91AA5" w:rsidRPr="00C37250">
            <w:br/>
          </w:r>
          <w:sdt>
            <w:sdtPr>
              <w:tag w:val="footer_author_phone"/>
              <w:id w:val="1073468260"/>
              <w:placeholder>
                <w:docPart w:val="48B9CB5EA9B246D899F0BB42DAB116B3"/>
              </w:placeholder>
            </w:sdtPr>
            <w:sdtEndPr/>
            <w:sdtContent>
              <w:r w:rsidR="00E91AA5" w:rsidRPr="00C37250">
                <w:t xml:space="preserve"> </w:t>
              </w:r>
            </w:sdtContent>
          </w:sdt>
        </w:p>
      </w:tc>
      <w:tc>
        <w:tcPr>
          <w:tcW w:w="1588" w:type="dxa"/>
          <w:tcBorders>
            <w:top w:val="single" w:sz="4" w:space="0" w:color="auto"/>
            <w:bottom w:val="nil"/>
          </w:tcBorders>
        </w:tcPr>
        <w:p w14:paraId="3CF938AD" w14:textId="77777777" w:rsidR="00E91AA5" w:rsidRPr="00C37250" w:rsidRDefault="00396643" w:rsidP="00E91AA5">
          <w:pPr>
            <w:pStyle w:val="Alatunniste"/>
          </w:pPr>
          <w:sdt>
            <w:sdtPr>
              <w:tag w:val="footer_postal_heading"/>
              <w:id w:val="1513021458"/>
              <w:placeholder>
                <w:docPart w:val="48B9CB5EA9B246D899F0BB42DAB116B3"/>
              </w:placeholder>
            </w:sdtPr>
            <w:sdtEndPr/>
            <w:sdtContent>
              <w:r w:rsidR="00E91AA5" w:rsidRPr="00C37250">
                <w:t xml:space="preserve"> </w:t>
              </w:r>
            </w:sdtContent>
          </w:sdt>
          <w:r w:rsidR="00E91AA5" w:rsidRPr="00C37250">
            <w:br/>
          </w:r>
          <w:sdt>
            <w:sdtPr>
              <w:tag w:val="footer_postal_address"/>
              <w:id w:val="-1214350601"/>
              <w:placeholder>
                <w:docPart w:val="48B9CB5EA9B246D899F0BB42DAB116B3"/>
              </w:placeholder>
            </w:sdtPr>
            <w:sdtEndPr/>
            <w:sdtContent>
              <w:r w:rsidR="00E91AA5" w:rsidRPr="00C37250">
                <w:t xml:space="preserve"> </w:t>
              </w:r>
            </w:sdtContent>
          </w:sdt>
          <w:r w:rsidR="00E91AA5" w:rsidRPr="00C37250">
            <w:br/>
          </w:r>
          <w:sdt>
            <w:sdtPr>
              <w:tag w:val="footer_postal_code"/>
              <w:id w:val="1868555017"/>
              <w:placeholder>
                <w:docPart w:val="48B9CB5EA9B246D899F0BB42DAB116B3"/>
              </w:placeholder>
            </w:sdtPr>
            <w:sdtEndPr/>
            <w:sdtContent>
              <w:r w:rsidR="00E91AA5" w:rsidRPr="00C37250">
                <w:t xml:space="preserve"> </w:t>
              </w:r>
            </w:sdtContent>
          </w:sdt>
        </w:p>
      </w:tc>
      <w:tc>
        <w:tcPr>
          <w:tcW w:w="1588" w:type="dxa"/>
          <w:tcBorders>
            <w:top w:val="single" w:sz="4" w:space="0" w:color="auto"/>
            <w:bottom w:val="nil"/>
          </w:tcBorders>
        </w:tcPr>
        <w:p w14:paraId="40001878" w14:textId="77777777" w:rsidR="00E91AA5" w:rsidRPr="00C37250" w:rsidRDefault="00396643" w:rsidP="00E91AA5">
          <w:pPr>
            <w:pStyle w:val="Alatunniste"/>
          </w:pPr>
          <w:sdt>
            <w:sdtPr>
              <w:tag w:val="footer_visiting_heading"/>
              <w:id w:val="-674806150"/>
              <w:placeholder>
                <w:docPart w:val="48B9CB5EA9B246D899F0BB42DAB116B3"/>
              </w:placeholder>
            </w:sdtPr>
            <w:sdtEndPr/>
            <w:sdtContent>
              <w:r w:rsidR="00E91AA5" w:rsidRPr="00C37250">
                <w:t xml:space="preserve"> </w:t>
              </w:r>
            </w:sdtContent>
          </w:sdt>
          <w:r w:rsidR="00E91AA5" w:rsidRPr="00C37250">
            <w:br/>
          </w:r>
          <w:sdt>
            <w:sdtPr>
              <w:tag w:val="footer_visiting_address"/>
              <w:id w:val="-850493730"/>
              <w:placeholder>
                <w:docPart w:val="48B9CB5EA9B246D899F0BB42DAB116B3"/>
              </w:placeholder>
            </w:sdtPr>
            <w:sdtEndPr/>
            <w:sdtContent>
              <w:r w:rsidR="00E91AA5" w:rsidRPr="00C37250">
                <w:t xml:space="preserve"> </w:t>
              </w:r>
            </w:sdtContent>
          </w:sdt>
          <w:r w:rsidR="00E91AA5" w:rsidRPr="00C37250">
            <w:br/>
          </w:r>
          <w:sdt>
            <w:sdtPr>
              <w:tag w:val="footer_visiting_city"/>
              <w:id w:val="1998922319"/>
              <w:placeholder>
                <w:docPart w:val="48B9CB5EA9B246D899F0BB42DAB116B3"/>
              </w:placeholder>
            </w:sdtPr>
            <w:sdtEndPr/>
            <w:sdtContent>
              <w:r w:rsidR="00E91AA5" w:rsidRPr="00C37250">
                <w:t xml:space="preserve"> </w:t>
              </w:r>
            </w:sdtContent>
          </w:sdt>
        </w:p>
      </w:tc>
      <w:tc>
        <w:tcPr>
          <w:tcW w:w="1247" w:type="dxa"/>
          <w:tcBorders>
            <w:top w:val="single" w:sz="4" w:space="0" w:color="auto"/>
            <w:bottom w:val="nil"/>
          </w:tcBorders>
        </w:tcPr>
        <w:p w14:paraId="5EB78258" w14:textId="77777777" w:rsidR="00E91AA5" w:rsidRPr="00C37250" w:rsidRDefault="00396643" w:rsidP="00E91AA5">
          <w:pPr>
            <w:pStyle w:val="Alatunniste"/>
          </w:pPr>
          <w:sdt>
            <w:sdtPr>
              <w:tag w:val="footer_phone_heading"/>
              <w:id w:val="1620953326"/>
              <w:placeholder>
                <w:docPart w:val="48B9CB5EA9B246D899F0BB42DAB116B3"/>
              </w:placeholder>
            </w:sdtPr>
            <w:sdtEndPr/>
            <w:sdtContent>
              <w:r w:rsidR="00E91AA5" w:rsidRPr="00C37250">
                <w:t xml:space="preserve"> </w:t>
              </w:r>
            </w:sdtContent>
          </w:sdt>
          <w:r w:rsidR="00E91AA5" w:rsidRPr="00C37250">
            <w:br/>
          </w:r>
          <w:sdt>
            <w:sdtPr>
              <w:tag w:val="footer_phone_number"/>
              <w:id w:val="971868085"/>
              <w:placeholder>
                <w:docPart w:val="48B9CB5EA9B246D899F0BB42DAB116B3"/>
              </w:placeholder>
            </w:sdtPr>
            <w:sdtEndPr/>
            <w:sdtContent>
              <w:r w:rsidR="00E91AA5" w:rsidRPr="00C37250">
                <w:t xml:space="preserve"> </w:t>
              </w:r>
            </w:sdtContent>
          </w:sdt>
        </w:p>
      </w:tc>
      <w:tc>
        <w:tcPr>
          <w:tcW w:w="1247" w:type="dxa"/>
          <w:tcBorders>
            <w:top w:val="single" w:sz="4" w:space="0" w:color="auto"/>
            <w:bottom w:val="nil"/>
          </w:tcBorders>
        </w:tcPr>
        <w:p w14:paraId="41104023" w14:textId="77777777" w:rsidR="00E91AA5" w:rsidRPr="00C37250" w:rsidRDefault="00396643" w:rsidP="00E91AA5">
          <w:pPr>
            <w:pStyle w:val="Alatunniste"/>
          </w:pPr>
          <w:sdt>
            <w:sdtPr>
              <w:tag w:val="footer_fax_heading"/>
              <w:id w:val="1350216445"/>
              <w:placeholder>
                <w:docPart w:val="48B9CB5EA9B246D899F0BB42DAB116B3"/>
              </w:placeholder>
            </w:sdtPr>
            <w:sdtEndPr/>
            <w:sdtContent>
              <w:r w:rsidR="00E91AA5" w:rsidRPr="00C37250">
                <w:t xml:space="preserve"> </w:t>
              </w:r>
            </w:sdtContent>
          </w:sdt>
          <w:r w:rsidR="00E91AA5" w:rsidRPr="00C37250">
            <w:br/>
          </w:r>
          <w:sdt>
            <w:sdtPr>
              <w:tag w:val="footer_fax_number"/>
              <w:id w:val="-1389489539"/>
              <w:placeholder>
                <w:docPart w:val="48B9CB5EA9B246D899F0BB42DAB116B3"/>
              </w:placeholder>
            </w:sdtPr>
            <w:sdtEndPr/>
            <w:sdtContent>
              <w:r w:rsidR="00E91AA5" w:rsidRPr="00C37250">
                <w:t xml:space="preserve"> </w:t>
              </w:r>
            </w:sdtContent>
          </w:sdt>
        </w:p>
      </w:tc>
      <w:tc>
        <w:tcPr>
          <w:tcW w:w="2268" w:type="dxa"/>
          <w:tcBorders>
            <w:top w:val="single" w:sz="4" w:space="0" w:color="auto"/>
            <w:bottom w:val="nil"/>
          </w:tcBorders>
        </w:tcPr>
        <w:p w14:paraId="27795436" w14:textId="77777777" w:rsidR="00E91AA5" w:rsidRPr="00C37250" w:rsidRDefault="00396643" w:rsidP="00E91AA5">
          <w:pPr>
            <w:pStyle w:val="Alatunniste"/>
          </w:pPr>
          <w:sdt>
            <w:sdtPr>
              <w:tag w:val="footer_internet_heading"/>
              <w:id w:val="1140384533"/>
              <w:placeholder>
                <w:docPart w:val="48B9CB5EA9B246D899F0BB42DAB116B3"/>
              </w:placeholder>
            </w:sdtPr>
            <w:sdtEndPr/>
            <w:sdtContent>
              <w:r w:rsidR="00E91AA5" w:rsidRPr="00C37250">
                <w:t xml:space="preserve"> </w:t>
              </w:r>
            </w:sdtContent>
          </w:sdt>
          <w:r w:rsidR="00E91AA5" w:rsidRPr="00C37250">
            <w:br/>
          </w:r>
          <w:sdt>
            <w:sdtPr>
              <w:tag w:val="footer_email"/>
              <w:id w:val="-155928020"/>
              <w:placeholder>
                <w:docPart w:val="48B9CB5EA9B246D899F0BB42DAB116B3"/>
              </w:placeholder>
            </w:sdtPr>
            <w:sdtEndPr/>
            <w:sdtContent>
              <w:r w:rsidR="00E91AA5" w:rsidRPr="00C37250">
                <w:t xml:space="preserve"> </w:t>
              </w:r>
            </w:sdtContent>
          </w:sdt>
          <w:r w:rsidR="00E91AA5" w:rsidRPr="00C37250">
            <w:br/>
          </w:r>
          <w:sdt>
            <w:sdtPr>
              <w:tag w:val="footer_www"/>
              <w:id w:val="-1509815379"/>
              <w:placeholder>
                <w:docPart w:val="48B9CB5EA9B246D899F0BB42DAB116B3"/>
              </w:placeholder>
            </w:sdtPr>
            <w:sdtEndPr/>
            <w:sdtContent>
              <w:r w:rsidR="00E91AA5" w:rsidRPr="00C37250">
                <w:t xml:space="preserve"> </w:t>
              </w:r>
            </w:sdtContent>
          </w:sdt>
        </w:p>
      </w:tc>
    </w:tr>
    <w:tr w:rsidR="00E91AA5" w:rsidRPr="00C37250" w14:paraId="4E7ABAB0" w14:textId="77777777" w:rsidTr="00E91AA5">
      <w:tc>
        <w:tcPr>
          <w:tcW w:w="10206" w:type="dxa"/>
          <w:gridSpan w:val="6"/>
          <w:tcBorders>
            <w:top w:val="single" w:sz="4" w:space="0" w:color="auto"/>
          </w:tcBorders>
        </w:tcPr>
        <w:p w14:paraId="4679ECB5" w14:textId="77777777" w:rsidR="00E91AA5" w:rsidRPr="00C37250" w:rsidRDefault="00396643" w:rsidP="00E91AA5">
          <w:pPr>
            <w:pStyle w:val="Alatunniste"/>
          </w:pPr>
          <w:sdt>
            <w:sdtPr>
              <w:tag w:val="footer_companyline"/>
              <w:id w:val="-738168505"/>
              <w:placeholder>
                <w:docPart w:val="0601390FEF3342269591E930565454D3"/>
              </w:placeholder>
            </w:sdtPr>
            <w:sdtEndPr/>
            <w:sdtContent>
              <w:r w:rsidR="00E91AA5" w:rsidRPr="00C37250">
                <w:t xml:space="preserve"> </w:t>
              </w:r>
            </w:sdtContent>
          </w:sdt>
        </w:p>
      </w:tc>
    </w:tr>
  </w:tbl>
  <w:p w14:paraId="7AD2B1C0" w14:textId="77777777" w:rsidR="00E91AA5" w:rsidRDefault="00E91AA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1BC97" w14:textId="77777777" w:rsidR="00396643" w:rsidRDefault="00396643" w:rsidP="0008181B">
      <w:r>
        <w:separator/>
      </w:r>
    </w:p>
  </w:footnote>
  <w:footnote w:type="continuationSeparator" w:id="0">
    <w:p w14:paraId="4388E399" w14:textId="77777777" w:rsidR="00396643" w:rsidRDefault="00396643" w:rsidP="00081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10206" w:type="dxa"/>
      <w:tblLayout w:type="fixed"/>
      <w:tblLook w:val="04A0" w:firstRow="1" w:lastRow="0" w:firstColumn="1" w:lastColumn="0" w:noHBand="0" w:noVBand="1"/>
    </w:tblPr>
    <w:tblGrid>
      <w:gridCol w:w="5217"/>
      <w:gridCol w:w="2608"/>
      <w:gridCol w:w="1304"/>
      <w:gridCol w:w="1077"/>
    </w:tblGrid>
    <w:tr w:rsidR="00E91AA5" w:rsidRPr="007536F3" w14:paraId="2103E307" w14:textId="77777777" w:rsidTr="00E91AA5">
      <w:tc>
        <w:tcPr>
          <w:tcW w:w="5217" w:type="dxa"/>
          <w:vMerge w:val="restart"/>
        </w:tcPr>
        <w:sdt>
          <w:sdtPr>
            <w:tag w:val="header_logo"/>
            <w:id w:val="-1341468911"/>
            <w:placeholder>
              <w:docPart w:val="D27BEB47D5CC4D5489827E41E0D0FDC8"/>
            </w:placeholder>
          </w:sdtPr>
          <w:sdtEndPr/>
          <w:sdtContent>
            <w:p w14:paraId="2C514B96" w14:textId="77777777" w:rsidR="00E91AA5" w:rsidRPr="007536F3" w:rsidRDefault="00E91AA5" w:rsidP="00E91AA5">
              <w:pPr>
                <w:pStyle w:val="Yltunniste"/>
              </w:pPr>
              <w:r>
                <w:rPr>
                  <w:noProof/>
                  <w:lang w:eastAsia="fi-FI"/>
                </w:rPr>
                <w:drawing>
                  <wp:inline distT="0" distB="0" distL="0" distR="0" wp14:anchorId="41D0B400" wp14:editId="7E9635F8">
                    <wp:extent cx="707197" cy="39627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logo.png"/>
                            <pic:cNvPicPr/>
                          </pic:nvPicPr>
                          <pic:blipFill>
                            <a:blip r:embed="rId1">
                              <a:extLst>
                                <a:ext uri="{28A0092B-C50C-407E-A947-70E740481C1C}">
                                  <a14:useLocalDpi xmlns:a14="http://schemas.microsoft.com/office/drawing/2010/main" val="0"/>
                                </a:ext>
                              </a:extLst>
                            </a:blip>
                            <a:stretch>
                              <a:fillRect/>
                            </a:stretch>
                          </pic:blipFill>
                          <pic:spPr>
                            <a:xfrm>
                              <a:off x="0" y="0"/>
                              <a:ext cx="707197" cy="396274"/>
                            </a:xfrm>
                            <a:prstGeom prst="rect">
                              <a:avLst/>
                            </a:prstGeom>
                          </pic:spPr>
                        </pic:pic>
                      </a:graphicData>
                    </a:graphic>
                  </wp:inline>
                </w:drawing>
              </w:r>
            </w:p>
          </w:sdtContent>
        </w:sdt>
      </w:tc>
      <w:sdt>
        <w:sdtPr>
          <w:rPr>
            <w:sz w:val="20"/>
          </w:rPr>
          <w:tag w:val="header_documenttype"/>
          <w:id w:val="-1993632392"/>
          <w:placeholder>
            <w:docPart w:val="D27BEB47D5CC4D5489827E41E0D0FDC8"/>
          </w:placeholder>
        </w:sdtPr>
        <w:sdtEndPr/>
        <w:sdtContent>
          <w:tc>
            <w:tcPr>
              <w:tcW w:w="2608" w:type="dxa"/>
            </w:tcPr>
            <w:p w14:paraId="45CD8CF6" w14:textId="77777777" w:rsidR="00E91AA5" w:rsidRPr="006472F0" w:rsidRDefault="00E91AA5" w:rsidP="00E91AA5">
              <w:pPr>
                <w:pStyle w:val="Yltunniste"/>
                <w:rPr>
                  <w:sz w:val="20"/>
                  <w:lang w:val="en-US"/>
                </w:rPr>
              </w:pPr>
              <w:r w:rsidRPr="006472F0">
                <w:rPr>
                  <w:sz w:val="20"/>
                </w:rPr>
                <w:t xml:space="preserve"> </w:t>
              </w:r>
            </w:p>
          </w:tc>
        </w:sdtContent>
      </w:sdt>
      <w:sdt>
        <w:sdtPr>
          <w:tag w:val="header_documentnumber"/>
          <w:id w:val="2140599017"/>
          <w:placeholder>
            <w:docPart w:val="D27BEB47D5CC4D5489827E41E0D0FDC8"/>
          </w:placeholder>
        </w:sdtPr>
        <w:sdtEndPr/>
        <w:sdtContent>
          <w:tc>
            <w:tcPr>
              <w:tcW w:w="1304" w:type="dxa"/>
            </w:tcPr>
            <w:p w14:paraId="79A5A08A" w14:textId="77777777" w:rsidR="00E91AA5" w:rsidRPr="00CD31DA" w:rsidRDefault="00E91AA5" w:rsidP="00E91AA5">
              <w:pPr>
                <w:pStyle w:val="Yltunniste"/>
                <w:rPr>
                  <w:lang w:val="en-US"/>
                </w:rPr>
              </w:pPr>
              <w:r>
                <w:t xml:space="preserve"> </w:t>
              </w:r>
            </w:p>
          </w:tc>
        </w:sdtContent>
      </w:sdt>
      <w:tc>
        <w:tcPr>
          <w:tcW w:w="1077" w:type="dxa"/>
        </w:tcPr>
        <w:p w14:paraId="620CD2E7" w14:textId="77777777" w:rsidR="00E91AA5" w:rsidRPr="007536F3" w:rsidRDefault="00E91AA5" w:rsidP="00E91AA5">
          <w:pPr>
            <w:pStyle w:val="Yltunniste"/>
            <w:ind w:right="28"/>
            <w:jc w:val="right"/>
          </w:pPr>
          <w:r>
            <w:fldChar w:fldCharType="begin"/>
          </w:r>
          <w:r>
            <w:instrText xml:space="preserve"> PAGE  \* Arabic  \* MERGEFORMAT </w:instrText>
          </w:r>
          <w:r>
            <w:fldChar w:fldCharType="separate"/>
          </w:r>
          <w:r>
            <w:rPr>
              <w:noProof/>
            </w:rPr>
            <w:t>1</w:t>
          </w:r>
          <w:r>
            <w:fldChar w:fldCharType="end"/>
          </w:r>
          <w:r>
            <w:t xml:space="preserve"> (</w:t>
          </w:r>
          <w:r>
            <w:fldChar w:fldCharType="begin"/>
          </w:r>
          <w:r>
            <w:instrText xml:space="preserve"> NUMPAGES  \# "0" \* Arabic  \* MERGEFORMAT </w:instrText>
          </w:r>
          <w:r>
            <w:fldChar w:fldCharType="separate"/>
          </w:r>
          <w:r>
            <w:rPr>
              <w:noProof/>
            </w:rPr>
            <w:t>1</w:t>
          </w:r>
          <w:r>
            <w:fldChar w:fldCharType="end"/>
          </w:r>
          <w:r>
            <w:t>)</w:t>
          </w:r>
        </w:p>
      </w:tc>
    </w:tr>
    <w:tr w:rsidR="00E91AA5" w:rsidRPr="00CD31DA" w14:paraId="5F9013EA" w14:textId="77777777" w:rsidTr="00E91AA5">
      <w:trPr>
        <w:trHeight w:hRule="exact" w:val="238"/>
      </w:trPr>
      <w:tc>
        <w:tcPr>
          <w:tcW w:w="5217" w:type="dxa"/>
          <w:vMerge/>
        </w:tcPr>
        <w:p w14:paraId="2D2947BB" w14:textId="77777777" w:rsidR="00E91AA5" w:rsidRPr="007536F3" w:rsidRDefault="00E91AA5" w:rsidP="00E91AA5">
          <w:pPr>
            <w:pStyle w:val="Yltunniste"/>
          </w:pPr>
        </w:p>
      </w:tc>
      <w:sdt>
        <w:sdtPr>
          <w:tag w:val="header_documenttypeextension"/>
          <w:id w:val="290027804"/>
          <w:placeholder>
            <w:docPart w:val="D27BEB47D5CC4D5489827E41E0D0FDC8"/>
          </w:placeholder>
        </w:sdtPr>
        <w:sdtEndPr/>
        <w:sdtContent>
          <w:tc>
            <w:tcPr>
              <w:tcW w:w="2608" w:type="dxa"/>
            </w:tcPr>
            <w:p w14:paraId="23B18FA7" w14:textId="77777777" w:rsidR="00E91AA5" w:rsidRPr="00CD31DA" w:rsidRDefault="00E91AA5" w:rsidP="00E91AA5">
              <w:pPr>
                <w:pStyle w:val="Yltunniste"/>
                <w:rPr>
                  <w:lang w:val="en-US"/>
                </w:rPr>
              </w:pPr>
              <w:r>
                <w:t xml:space="preserve"> </w:t>
              </w:r>
            </w:p>
          </w:tc>
        </w:sdtContent>
      </w:sdt>
      <w:tc>
        <w:tcPr>
          <w:tcW w:w="2381" w:type="dxa"/>
          <w:gridSpan w:val="2"/>
        </w:tcPr>
        <w:p w14:paraId="6DE0AE6A" w14:textId="77777777" w:rsidR="00E91AA5" w:rsidRPr="00CD31DA" w:rsidRDefault="00396643" w:rsidP="00E91AA5">
          <w:pPr>
            <w:pStyle w:val="Yltunniste"/>
            <w:rPr>
              <w:lang w:val="en-US"/>
            </w:rPr>
          </w:pPr>
          <w:sdt>
            <w:sdtPr>
              <w:tag w:val="header_attachmentnumber"/>
              <w:id w:val="-850949945"/>
              <w:placeholder>
                <w:docPart w:val="D27BEB47D5CC4D5489827E41E0D0FDC8"/>
              </w:placeholder>
            </w:sdtPr>
            <w:sdtEndPr/>
            <w:sdtContent>
              <w:r w:rsidR="00E91AA5" w:rsidRPr="00CD31DA">
                <w:rPr>
                  <w:lang w:val="en-US"/>
                </w:rPr>
                <w:t xml:space="preserve"> </w:t>
              </w:r>
            </w:sdtContent>
          </w:sdt>
        </w:p>
      </w:tc>
    </w:tr>
    <w:tr w:rsidR="00E91AA5" w:rsidRPr="00CD31DA" w14:paraId="7BC02DDE" w14:textId="77777777" w:rsidTr="00E91AA5">
      <w:trPr>
        <w:trHeight w:hRule="exact" w:val="238"/>
      </w:trPr>
      <w:tc>
        <w:tcPr>
          <w:tcW w:w="5217" w:type="dxa"/>
          <w:vMerge/>
        </w:tcPr>
        <w:p w14:paraId="3558D824" w14:textId="77777777" w:rsidR="00E91AA5" w:rsidRPr="00CD31DA" w:rsidRDefault="00E91AA5" w:rsidP="00E91AA5">
          <w:pPr>
            <w:pStyle w:val="Yltunniste"/>
            <w:rPr>
              <w:lang w:val="en-US"/>
            </w:rPr>
          </w:pPr>
        </w:p>
      </w:tc>
      <w:sdt>
        <w:sdtPr>
          <w:rPr>
            <w:sz w:val="20"/>
          </w:rPr>
          <w:tag w:val="header_documentnature"/>
          <w:id w:val="-1686586688"/>
          <w:placeholder>
            <w:docPart w:val="D27BEB47D5CC4D5489827E41E0D0FDC8"/>
          </w:placeholder>
        </w:sdtPr>
        <w:sdtEndPr/>
        <w:sdtContent>
          <w:tc>
            <w:tcPr>
              <w:tcW w:w="2608" w:type="dxa"/>
              <w:vAlign w:val="center"/>
            </w:tcPr>
            <w:p w14:paraId="2C68B8A4" w14:textId="31EAD61F" w:rsidR="00E91AA5" w:rsidRPr="008E0F90" w:rsidRDefault="00E91AA5" w:rsidP="00E91AA5">
              <w:pPr>
                <w:pStyle w:val="Yltunniste"/>
                <w:rPr>
                  <w:sz w:val="20"/>
                  <w:lang w:val="en-US"/>
                </w:rPr>
              </w:pPr>
              <w:r w:rsidRPr="008E0F90">
                <w:rPr>
                  <w:sz w:val="20"/>
                </w:rPr>
                <w:t>OP-Julkinen</w:t>
              </w:r>
            </w:p>
          </w:tc>
        </w:sdtContent>
      </w:sdt>
      <w:sdt>
        <w:sdtPr>
          <w:rPr>
            <w:sz w:val="14"/>
            <w:szCs w:val="14"/>
          </w:rPr>
          <w:tag w:val="header_recordcode_heading"/>
          <w:id w:val="1739122006"/>
          <w:placeholder>
            <w:docPart w:val="D27BEB47D5CC4D5489827E41E0D0FDC8"/>
          </w:placeholder>
        </w:sdtPr>
        <w:sdtEndPr/>
        <w:sdtContent>
          <w:tc>
            <w:tcPr>
              <w:tcW w:w="2381" w:type="dxa"/>
              <w:gridSpan w:val="2"/>
              <w:vAlign w:val="bottom"/>
            </w:tcPr>
            <w:p w14:paraId="48804411" w14:textId="77777777" w:rsidR="00E91AA5" w:rsidRPr="006472F0" w:rsidRDefault="00E91AA5" w:rsidP="00E91AA5">
              <w:pPr>
                <w:pStyle w:val="Yltunniste"/>
                <w:rPr>
                  <w:sz w:val="14"/>
                  <w:szCs w:val="14"/>
                  <w:lang w:val="en-US"/>
                </w:rPr>
              </w:pPr>
              <w:r w:rsidRPr="006472F0">
                <w:rPr>
                  <w:sz w:val="14"/>
                  <w:szCs w:val="14"/>
                </w:rPr>
                <w:t xml:space="preserve"> </w:t>
              </w:r>
            </w:p>
          </w:tc>
        </w:sdtContent>
      </w:sdt>
    </w:tr>
    <w:tr w:rsidR="00E91AA5" w:rsidRPr="00CD31DA" w14:paraId="5FE682C9" w14:textId="77777777" w:rsidTr="00E91AA5">
      <w:trPr>
        <w:trHeight w:hRule="exact" w:val="238"/>
      </w:trPr>
      <w:tc>
        <w:tcPr>
          <w:tcW w:w="5217" w:type="dxa"/>
        </w:tcPr>
        <w:p w14:paraId="16AC9ADB" w14:textId="77777777" w:rsidR="00E91AA5" w:rsidRPr="00CD31DA" w:rsidRDefault="00E91AA5" w:rsidP="00E91AA5">
          <w:pPr>
            <w:pStyle w:val="Yltunniste"/>
            <w:rPr>
              <w:lang w:val="en-US"/>
            </w:rPr>
          </w:pPr>
        </w:p>
      </w:tc>
      <w:sdt>
        <w:sdtPr>
          <w:rPr>
            <w:sz w:val="20"/>
          </w:rPr>
          <w:tag w:val="header_date"/>
          <w:id w:val="-1124546083"/>
          <w:placeholder>
            <w:docPart w:val="D27BEB47D5CC4D5489827E41E0D0FDC8"/>
          </w:placeholder>
        </w:sdtPr>
        <w:sdtEndPr/>
        <w:sdtContent>
          <w:tc>
            <w:tcPr>
              <w:tcW w:w="2608" w:type="dxa"/>
            </w:tcPr>
            <w:p w14:paraId="76BD8B1D" w14:textId="02E7ABD3" w:rsidR="00E91AA5" w:rsidRPr="008E0F90" w:rsidRDefault="00134377" w:rsidP="00E91AA5">
              <w:pPr>
                <w:pStyle w:val="Yltunniste"/>
                <w:rPr>
                  <w:sz w:val="20"/>
                  <w:lang w:val="en-US"/>
                </w:rPr>
              </w:pPr>
              <w:r>
                <w:rPr>
                  <w:sz w:val="20"/>
                </w:rPr>
                <w:t>1</w:t>
              </w:r>
              <w:r w:rsidR="002C3F85">
                <w:rPr>
                  <w:sz w:val="20"/>
                </w:rPr>
                <w:t>5</w:t>
              </w:r>
              <w:r>
                <w:rPr>
                  <w:sz w:val="20"/>
                </w:rPr>
                <w:t>.3</w:t>
              </w:r>
              <w:r w:rsidR="008E0F90" w:rsidRPr="008E0F90">
                <w:rPr>
                  <w:sz w:val="20"/>
                </w:rPr>
                <w:t>.202</w:t>
              </w:r>
              <w:r w:rsidR="00C63C92">
                <w:rPr>
                  <w:sz w:val="20"/>
                </w:rPr>
                <w:t>5</w:t>
              </w:r>
            </w:p>
          </w:tc>
        </w:sdtContent>
      </w:sdt>
      <w:sdt>
        <w:sdtPr>
          <w:tag w:val="header_recordcode"/>
          <w:id w:val="-1763454830"/>
          <w:placeholder>
            <w:docPart w:val="D27BEB47D5CC4D5489827E41E0D0FDC8"/>
          </w:placeholder>
        </w:sdtPr>
        <w:sdtEndPr/>
        <w:sdtContent>
          <w:tc>
            <w:tcPr>
              <w:tcW w:w="2381" w:type="dxa"/>
              <w:gridSpan w:val="2"/>
            </w:tcPr>
            <w:p w14:paraId="608EC348" w14:textId="77777777" w:rsidR="00E91AA5" w:rsidRPr="00CD31DA" w:rsidRDefault="00E91AA5" w:rsidP="00E91AA5">
              <w:pPr>
                <w:pStyle w:val="Yltunniste"/>
                <w:rPr>
                  <w:lang w:val="en-US"/>
                </w:rPr>
              </w:pPr>
              <w:r>
                <w:t xml:space="preserve"> </w:t>
              </w:r>
            </w:p>
          </w:tc>
        </w:sdtContent>
      </w:sdt>
    </w:tr>
    <w:tr w:rsidR="00E91AA5" w:rsidRPr="00CD31DA" w14:paraId="1FB2D042" w14:textId="77777777" w:rsidTr="00E91AA5">
      <w:trPr>
        <w:trHeight w:hRule="exact" w:val="238"/>
      </w:trPr>
      <w:tc>
        <w:tcPr>
          <w:tcW w:w="5217" w:type="dxa"/>
        </w:tcPr>
        <w:p w14:paraId="29344CDC" w14:textId="77777777" w:rsidR="00E91AA5" w:rsidRPr="00CD31DA" w:rsidRDefault="00E91AA5" w:rsidP="00E91AA5">
          <w:pPr>
            <w:pStyle w:val="Yltunniste"/>
            <w:rPr>
              <w:lang w:val="en-US"/>
            </w:rPr>
          </w:pPr>
        </w:p>
      </w:tc>
      <w:tc>
        <w:tcPr>
          <w:tcW w:w="2608" w:type="dxa"/>
        </w:tcPr>
        <w:p w14:paraId="567566B7" w14:textId="77777777" w:rsidR="00E91AA5" w:rsidRPr="00CD31DA" w:rsidRDefault="00E91AA5" w:rsidP="00E91AA5">
          <w:pPr>
            <w:pStyle w:val="Yltunniste"/>
            <w:rPr>
              <w:lang w:val="en-US"/>
            </w:rPr>
          </w:pPr>
        </w:p>
      </w:tc>
      <w:tc>
        <w:tcPr>
          <w:tcW w:w="2381" w:type="dxa"/>
          <w:gridSpan w:val="2"/>
        </w:tcPr>
        <w:p w14:paraId="70F26FAA" w14:textId="77777777" w:rsidR="00E91AA5" w:rsidRPr="006472F0" w:rsidRDefault="00E91AA5" w:rsidP="00E91AA5">
          <w:pPr>
            <w:rPr>
              <w:sz w:val="14"/>
              <w:szCs w:val="14"/>
              <w:lang w:val="en-US"/>
            </w:rPr>
          </w:pPr>
        </w:p>
      </w:tc>
    </w:tr>
    <w:tr w:rsidR="00E91AA5" w:rsidRPr="00CD31DA" w14:paraId="4275F1F9" w14:textId="77777777" w:rsidTr="00E91AA5">
      <w:trPr>
        <w:trHeight w:hRule="exact" w:val="238"/>
      </w:trPr>
      <w:tc>
        <w:tcPr>
          <w:tcW w:w="5217" w:type="dxa"/>
        </w:tcPr>
        <w:p w14:paraId="29EC456D" w14:textId="77777777" w:rsidR="00E91AA5" w:rsidRPr="00CD31DA" w:rsidRDefault="00E91AA5" w:rsidP="00E91AA5">
          <w:pPr>
            <w:pStyle w:val="Yltunniste"/>
            <w:rPr>
              <w:lang w:val="en-US"/>
            </w:rPr>
          </w:pPr>
        </w:p>
      </w:tc>
      <w:tc>
        <w:tcPr>
          <w:tcW w:w="2608" w:type="dxa"/>
        </w:tcPr>
        <w:p w14:paraId="68302B14" w14:textId="77777777" w:rsidR="00E91AA5" w:rsidRPr="00CD31DA" w:rsidRDefault="00E91AA5" w:rsidP="00E91AA5">
          <w:pPr>
            <w:pStyle w:val="Yltunniste"/>
            <w:rPr>
              <w:lang w:val="en-US"/>
            </w:rPr>
          </w:pPr>
        </w:p>
      </w:tc>
      <w:tc>
        <w:tcPr>
          <w:tcW w:w="2381" w:type="dxa"/>
          <w:gridSpan w:val="2"/>
        </w:tcPr>
        <w:p w14:paraId="1AF19F38" w14:textId="77777777" w:rsidR="00E91AA5" w:rsidRPr="00CD31DA" w:rsidRDefault="00E91AA5" w:rsidP="00E91AA5">
          <w:pPr>
            <w:pStyle w:val="Yltunniste"/>
            <w:rPr>
              <w:lang w:val="en-US"/>
            </w:rPr>
          </w:pPr>
        </w:p>
      </w:tc>
    </w:tr>
  </w:tbl>
  <w:p w14:paraId="39E43D18" w14:textId="77777777" w:rsidR="00E91AA5" w:rsidRDefault="00E91AA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10206" w:type="dxa"/>
      <w:tblLayout w:type="fixed"/>
      <w:tblLook w:val="04A0" w:firstRow="1" w:lastRow="0" w:firstColumn="1" w:lastColumn="0" w:noHBand="0" w:noVBand="1"/>
    </w:tblPr>
    <w:tblGrid>
      <w:gridCol w:w="5217"/>
      <w:gridCol w:w="2608"/>
      <w:gridCol w:w="1304"/>
      <w:gridCol w:w="1077"/>
    </w:tblGrid>
    <w:tr w:rsidR="00E91AA5" w:rsidRPr="007536F3" w14:paraId="5C4238CD" w14:textId="77777777" w:rsidTr="00E91AA5">
      <w:tc>
        <w:tcPr>
          <w:tcW w:w="5217" w:type="dxa"/>
          <w:vMerge w:val="restart"/>
        </w:tcPr>
        <w:sdt>
          <w:sdtPr>
            <w:tag w:val="header_logo"/>
            <w:id w:val="-1155761037"/>
            <w:placeholder>
              <w:docPart w:val="D48A778203504110B2EC09623370893E"/>
            </w:placeholder>
          </w:sdtPr>
          <w:sdtEndPr/>
          <w:sdtContent>
            <w:p w14:paraId="2AA67C2B" w14:textId="77777777" w:rsidR="00E91AA5" w:rsidRPr="007536F3" w:rsidRDefault="00E91AA5" w:rsidP="00E91AA5">
              <w:pPr>
                <w:pStyle w:val="Yltunniste"/>
              </w:pPr>
              <w:r>
                <w:rPr>
                  <w:noProof/>
                  <w:lang w:eastAsia="fi-FI"/>
                </w:rPr>
                <w:drawing>
                  <wp:inline distT="0" distB="0" distL="0" distR="0" wp14:anchorId="00A3BED7" wp14:editId="24DCE572">
                    <wp:extent cx="707197" cy="396274"/>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logo.png"/>
                            <pic:cNvPicPr/>
                          </pic:nvPicPr>
                          <pic:blipFill>
                            <a:blip r:embed="rId1">
                              <a:extLst>
                                <a:ext uri="{28A0092B-C50C-407E-A947-70E740481C1C}">
                                  <a14:useLocalDpi xmlns:a14="http://schemas.microsoft.com/office/drawing/2010/main" val="0"/>
                                </a:ext>
                              </a:extLst>
                            </a:blip>
                            <a:stretch>
                              <a:fillRect/>
                            </a:stretch>
                          </pic:blipFill>
                          <pic:spPr>
                            <a:xfrm>
                              <a:off x="0" y="0"/>
                              <a:ext cx="707197" cy="396274"/>
                            </a:xfrm>
                            <a:prstGeom prst="rect">
                              <a:avLst/>
                            </a:prstGeom>
                          </pic:spPr>
                        </pic:pic>
                      </a:graphicData>
                    </a:graphic>
                  </wp:inline>
                </w:drawing>
              </w:r>
            </w:p>
          </w:sdtContent>
        </w:sdt>
      </w:tc>
      <w:sdt>
        <w:sdtPr>
          <w:rPr>
            <w:sz w:val="20"/>
          </w:rPr>
          <w:tag w:val="header_documenttype"/>
          <w:id w:val="-1398672837"/>
          <w:placeholder>
            <w:docPart w:val="D48A778203504110B2EC09623370893E"/>
          </w:placeholder>
        </w:sdtPr>
        <w:sdtEndPr/>
        <w:sdtContent>
          <w:tc>
            <w:tcPr>
              <w:tcW w:w="2608" w:type="dxa"/>
            </w:tcPr>
            <w:p w14:paraId="4FF63E23" w14:textId="77777777" w:rsidR="00E91AA5" w:rsidRPr="00883E5F" w:rsidRDefault="00E91AA5" w:rsidP="00E91AA5">
              <w:pPr>
                <w:pStyle w:val="Yltunniste"/>
                <w:rPr>
                  <w:sz w:val="20"/>
                  <w:lang w:val="en-US"/>
                </w:rPr>
              </w:pPr>
              <w:r w:rsidRPr="00883E5F">
                <w:rPr>
                  <w:sz w:val="20"/>
                </w:rPr>
                <w:t xml:space="preserve"> </w:t>
              </w:r>
            </w:p>
          </w:tc>
        </w:sdtContent>
      </w:sdt>
      <w:sdt>
        <w:sdtPr>
          <w:tag w:val="header_documentnumber"/>
          <w:id w:val="720483913"/>
          <w:placeholder>
            <w:docPart w:val="D48A778203504110B2EC09623370893E"/>
          </w:placeholder>
        </w:sdtPr>
        <w:sdtEndPr/>
        <w:sdtContent>
          <w:tc>
            <w:tcPr>
              <w:tcW w:w="1304" w:type="dxa"/>
            </w:tcPr>
            <w:p w14:paraId="34BA9E41" w14:textId="77777777" w:rsidR="00E91AA5" w:rsidRPr="00CD31DA" w:rsidRDefault="00E91AA5" w:rsidP="00E91AA5">
              <w:pPr>
                <w:pStyle w:val="Yltunniste"/>
                <w:rPr>
                  <w:lang w:val="en-US"/>
                </w:rPr>
              </w:pPr>
              <w:r>
                <w:t xml:space="preserve"> </w:t>
              </w:r>
            </w:p>
          </w:tc>
        </w:sdtContent>
      </w:sdt>
      <w:tc>
        <w:tcPr>
          <w:tcW w:w="1077" w:type="dxa"/>
        </w:tcPr>
        <w:p w14:paraId="7655FFC6" w14:textId="77777777" w:rsidR="00E91AA5" w:rsidRPr="007536F3" w:rsidRDefault="00E91AA5" w:rsidP="00E91AA5">
          <w:pPr>
            <w:pStyle w:val="Yltunniste"/>
            <w:ind w:right="28"/>
            <w:jc w:val="right"/>
          </w:pPr>
          <w:r>
            <w:fldChar w:fldCharType="begin"/>
          </w:r>
          <w:r>
            <w:instrText xml:space="preserve"> PAGE  \* Arabic  \* MERGEFORMAT </w:instrText>
          </w:r>
          <w:r>
            <w:fldChar w:fldCharType="separate"/>
          </w:r>
          <w:r>
            <w:rPr>
              <w:noProof/>
            </w:rPr>
            <w:t>1</w:t>
          </w:r>
          <w:r>
            <w:fldChar w:fldCharType="end"/>
          </w:r>
          <w:r>
            <w:t xml:space="preserve"> (</w:t>
          </w:r>
          <w:r>
            <w:fldChar w:fldCharType="begin"/>
          </w:r>
          <w:r>
            <w:instrText xml:space="preserve"> NUMPAGES  \# "0" \* Arabic  \* MERGEFORMAT </w:instrText>
          </w:r>
          <w:r>
            <w:fldChar w:fldCharType="separate"/>
          </w:r>
          <w:r>
            <w:rPr>
              <w:noProof/>
            </w:rPr>
            <w:t>1</w:t>
          </w:r>
          <w:r>
            <w:fldChar w:fldCharType="end"/>
          </w:r>
          <w:r>
            <w:t>)</w:t>
          </w:r>
        </w:p>
      </w:tc>
    </w:tr>
    <w:tr w:rsidR="00E91AA5" w:rsidRPr="00CD31DA" w14:paraId="119F33B3" w14:textId="77777777" w:rsidTr="00E91AA5">
      <w:trPr>
        <w:trHeight w:hRule="exact" w:val="238"/>
      </w:trPr>
      <w:tc>
        <w:tcPr>
          <w:tcW w:w="5217" w:type="dxa"/>
          <w:vMerge/>
        </w:tcPr>
        <w:p w14:paraId="738A03A2" w14:textId="77777777" w:rsidR="00E91AA5" w:rsidRPr="007536F3" w:rsidRDefault="00E91AA5" w:rsidP="00E91AA5">
          <w:pPr>
            <w:pStyle w:val="Yltunniste"/>
          </w:pPr>
        </w:p>
      </w:tc>
      <w:sdt>
        <w:sdtPr>
          <w:tag w:val="header_documenttypeextension"/>
          <w:id w:val="2058120803"/>
          <w:placeholder>
            <w:docPart w:val="D48A778203504110B2EC09623370893E"/>
          </w:placeholder>
        </w:sdtPr>
        <w:sdtEndPr/>
        <w:sdtContent>
          <w:tc>
            <w:tcPr>
              <w:tcW w:w="2608" w:type="dxa"/>
            </w:tcPr>
            <w:p w14:paraId="10BA6507" w14:textId="77777777" w:rsidR="00E91AA5" w:rsidRPr="00CD31DA" w:rsidRDefault="00E91AA5" w:rsidP="00E91AA5">
              <w:pPr>
                <w:pStyle w:val="Yltunniste"/>
                <w:rPr>
                  <w:lang w:val="en-US"/>
                </w:rPr>
              </w:pPr>
              <w:r>
                <w:t xml:space="preserve"> </w:t>
              </w:r>
            </w:p>
          </w:tc>
        </w:sdtContent>
      </w:sdt>
      <w:tc>
        <w:tcPr>
          <w:tcW w:w="2381" w:type="dxa"/>
          <w:gridSpan w:val="2"/>
        </w:tcPr>
        <w:p w14:paraId="59C264BB" w14:textId="77777777" w:rsidR="00E91AA5" w:rsidRPr="00CD31DA" w:rsidRDefault="00396643" w:rsidP="00E91AA5">
          <w:pPr>
            <w:pStyle w:val="Yltunniste"/>
            <w:rPr>
              <w:lang w:val="en-US"/>
            </w:rPr>
          </w:pPr>
          <w:sdt>
            <w:sdtPr>
              <w:tag w:val="header_attachmentnumber"/>
              <w:id w:val="322863002"/>
              <w:placeholder>
                <w:docPart w:val="D48A778203504110B2EC09623370893E"/>
              </w:placeholder>
            </w:sdtPr>
            <w:sdtEndPr/>
            <w:sdtContent>
              <w:r w:rsidR="00E91AA5" w:rsidRPr="00CD31DA">
                <w:rPr>
                  <w:lang w:val="en-US"/>
                </w:rPr>
                <w:t xml:space="preserve"> </w:t>
              </w:r>
            </w:sdtContent>
          </w:sdt>
        </w:p>
      </w:tc>
    </w:tr>
    <w:tr w:rsidR="00E91AA5" w:rsidRPr="00CD31DA" w14:paraId="764165F9" w14:textId="77777777" w:rsidTr="00E91AA5">
      <w:trPr>
        <w:trHeight w:hRule="exact" w:val="238"/>
      </w:trPr>
      <w:tc>
        <w:tcPr>
          <w:tcW w:w="5217" w:type="dxa"/>
          <w:vMerge/>
        </w:tcPr>
        <w:p w14:paraId="238F24BC" w14:textId="77777777" w:rsidR="00E91AA5" w:rsidRPr="00CD31DA" w:rsidRDefault="00E91AA5" w:rsidP="00E91AA5">
          <w:pPr>
            <w:pStyle w:val="Yltunniste"/>
            <w:rPr>
              <w:lang w:val="en-US"/>
            </w:rPr>
          </w:pPr>
        </w:p>
      </w:tc>
      <w:sdt>
        <w:sdtPr>
          <w:rPr>
            <w:sz w:val="20"/>
          </w:rPr>
          <w:tag w:val="header_documentnature"/>
          <w:id w:val="-2017836571"/>
          <w:placeholder>
            <w:docPart w:val="D48A778203504110B2EC09623370893E"/>
          </w:placeholder>
        </w:sdtPr>
        <w:sdtEndPr/>
        <w:sdtContent>
          <w:tc>
            <w:tcPr>
              <w:tcW w:w="2608" w:type="dxa"/>
              <w:vAlign w:val="center"/>
            </w:tcPr>
            <w:p w14:paraId="4580F772" w14:textId="20108F21" w:rsidR="00E91AA5" w:rsidRPr="008E0F90" w:rsidRDefault="00E91AA5" w:rsidP="00E91AA5">
              <w:pPr>
                <w:pStyle w:val="Yltunniste"/>
                <w:rPr>
                  <w:sz w:val="20"/>
                  <w:lang w:val="en-US"/>
                </w:rPr>
              </w:pPr>
              <w:r w:rsidRPr="008E0F90">
                <w:rPr>
                  <w:sz w:val="20"/>
                </w:rPr>
                <w:t>OP-Julkinen</w:t>
              </w:r>
            </w:p>
          </w:tc>
        </w:sdtContent>
      </w:sdt>
      <w:sdt>
        <w:sdtPr>
          <w:rPr>
            <w:sz w:val="14"/>
            <w:szCs w:val="14"/>
          </w:rPr>
          <w:tag w:val="header_recordcode_heading"/>
          <w:id w:val="887604969"/>
          <w:placeholder>
            <w:docPart w:val="D48A778203504110B2EC09623370893E"/>
          </w:placeholder>
        </w:sdtPr>
        <w:sdtEndPr/>
        <w:sdtContent>
          <w:tc>
            <w:tcPr>
              <w:tcW w:w="2381" w:type="dxa"/>
              <w:gridSpan w:val="2"/>
              <w:vAlign w:val="bottom"/>
            </w:tcPr>
            <w:p w14:paraId="7FA19E43" w14:textId="77777777" w:rsidR="00E91AA5" w:rsidRPr="00883E5F" w:rsidRDefault="00E91AA5" w:rsidP="00E91AA5">
              <w:pPr>
                <w:pStyle w:val="Yltunniste"/>
                <w:rPr>
                  <w:sz w:val="14"/>
                  <w:szCs w:val="14"/>
                  <w:lang w:val="en-US"/>
                </w:rPr>
              </w:pPr>
              <w:r w:rsidRPr="00883E5F">
                <w:rPr>
                  <w:sz w:val="14"/>
                  <w:szCs w:val="14"/>
                </w:rPr>
                <w:t xml:space="preserve"> </w:t>
              </w:r>
            </w:p>
          </w:tc>
        </w:sdtContent>
      </w:sdt>
    </w:tr>
    <w:tr w:rsidR="00E91AA5" w:rsidRPr="00CD31DA" w14:paraId="2D318899" w14:textId="77777777" w:rsidTr="00E91AA5">
      <w:trPr>
        <w:trHeight w:hRule="exact" w:val="238"/>
      </w:trPr>
      <w:tc>
        <w:tcPr>
          <w:tcW w:w="5217" w:type="dxa"/>
        </w:tcPr>
        <w:p w14:paraId="45F2088D" w14:textId="77777777" w:rsidR="00E91AA5" w:rsidRPr="00CD31DA" w:rsidRDefault="00E91AA5" w:rsidP="00E91AA5">
          <w:pPr>
            <w:pStyle w:val="Yltunniste"/>
            <w:rPr>
              <w:lang w:val="en-US"/>
            </w:rPr>
          </w:pPr>
        </w:p>
      </w:tc>
      <w:tc>
        <w:tcPr>
          <w:tcW w:w="2608" w:type="dxa"/>
        </w:tcPr>
        <w:p w14:paraId="713EF63E" w14:textId="19BA0DBB" w:rsidR="00E91AA5" w:rsidRPr="008E0F90" w:rsidRDefault="00134377" w:rsidP="00E91AA5">
          <w:pPr>
            <w:pStyle w:val="Yltunniste"/>
            <w:rPr>
              <w:sz w:val="20"/>
              <w:lang w:val="en-US"/>
            </w:rPr>
          </w:pPr>
          <w:r>
            <w:rPr>
              <w:sz w:val="20"/>
            </w:rPr>
            <w:t>1</w:t>
          </w:r>
          <w:r w:rsidR="00DC41DD">
            <w:rPr>
              <w:sz w:val="20"/>
            </w:rPr>
            <w:t>5</w:t>
          </w:r>
          <w:r>
            <w:rPr>
              <w:sz w:val="20"/>
            </w:rPr>
            <w:t>.3</w:t>
          </w:r>
          <w:r w:rsidR="008E0F90" w:rsidRPr="008E0F90">
            <w:rPr>
              <w:sz w:val="20"/>
            </w:rPr>
            <w:t>.202</w:t>
          </w:r>
          <w:r w:rsidR="00C63C92">
            <w:rPr>
              <w:sz w:val="20"/>
            </w:rPr>
            <w:t>5</w:t>
          </w:r>
        </w:p>
      </w:tc>
      <w:sdt>
        <w:sdtPr>
          <w:tag w:val="header_recordcode"/>
          <w:id w:val="-1769143052"/>
          <w:placeholder>
            <w:docPart w:val="D48A778203504110B2EC09623370893E"/>
          </w:placeholder>
        </w:sdtPr>
        <w:sdtEndPr/>
        <w:sdtContent>
          <w:tc>
            <w:tcPr>
              <w:tcW w:w="2381" w:type="dxa"/>
              <w:gridSpan w:val="2"/>
            </w:tcPr>
            <w:p w14:paraId="17798D61" w14:textId="77777777" w:rsidR="00E91AA5" w:rsidRPr="00CD31DA" w:rsidRDefault="00E91AA5" w:rsidP="00E91AA5">
              <w:pPr>
                <w:pStyle w:val="Yltunniste"/>
                <w:rPr>
                  <w:lang w:val="en-US"/>
                </w:rPr>
              </w:pPr>
              <w:r>
                <w:t xml:space="preserve"> </w:t>
              </w:r>
            </w:p>
          </w:tc>
        </w:sdtContent>
      </w:sdt>
    </w:tr>
    <w:tr w:rsidR="00E91AA5" w:rsidRPr="00CD31DA" w14:paraId="2CC60B17" w14:textId="77777777" w:rsidTr="00E91AA5">
      <w:trPr>
        <w:trHeight w:hRule="exact" w:val="238"/>
      </w:trPr>
      <w:tc>
        <w:tcPr>
          <w:tcW w:w="5217" w:type="dxa"/>
        </w:tcPr>
        <w:p w14:paraId="60521E8F" w14:textId="77777777" w:rsidR="00E91AA5" w:rsidRPr="00CD31DA" w:rsidRDefault="00E91AA5" w:rsidP="00E91AA5">
          <w:pPr>
            <w:pStyle w:val="Yltunniste"/>
            <w:rPr>
              <w:lang w:val="en-US"/>
            </w:rPr>
          </w:pPr>
        </w:p>
      </w:tc>
      <w:tc>
        <w:tcPr>
          <w:tcW w:w="2608" w:type="dxa"/>
        </w:tcPr>
        <w:p w14:paraId="496B5101" w14:textId="77777777" w:rsidR="00E91AA5" w:rsidRPr="00CD31DA" w:rsidRDefault="00E91AA5" w:rsidP="00E91AA5">
          <w:pPr>
            <w:pStyle w:val="Yltunniste"/>
            <w:rPr>
              <w:lang w:val="en-US"/>
            </w:rPr>
          </w:pPr>
        </w:p>
      </w:tc>
      <w:sdt>
        <w:sdtPr>
          <w:rPr>
            <w:sz w:val="14"/>
            <w:szCs w:val="14"/>
          </w:rPr>
          <w:tag w:val="header_customercode_heading"/>
          <w:id w:val="-429667114"/>
          <w:placeholder>
            <w:docPart w:val="D48A778203504110B2EC09623370893E"/>
          </w:placeholder>
        </w:sdtPr>
        <w:sdtEndPr/>
        <w:sdtContent>
          <w:tc>
            <w:tcPr>
              <w:tcW w:w="2381" w:type="dxa"/>
              <w:gridSpan w:val="2"/>
              <w:vAlign w:val="bottom"/>
            </w:tcPr>
            <w:p w14:paraId="350F7346" w14:textId="77777777" w:rsidR="00E91AA5" w:rsidRPr="00883E5F" w:rsidRDefault="00E91AA5" w:rsidP="00E91AA5">
              <w:pPr>
                <w:rPr>
                  <w:sz w:val="14"/>
                  <w:szCs w:val="14"/>
                  <w:lang w:val="en-US"/>
                </w:rPr>
              </w:pPr>
              <w:r w:rsidRPr="00883E5F">
                <w:rPr>
                  <w:sz w:val="14"/>
                  <w:szCs w:val="14"/>
                </w:rPr>
                <w:t xml:space="preserve"> </w:t>
              </w:r>
            </w:p>
          </w:tc>
        </w:sdtContent>
      </w:sdt>
    </w:tr>
    <w:tr w:rsidR="00E91AA5" w:rsidRPr="00CD31DA" w14:paraId="26896992" w14:textId="77777777" w:rsidTr="00E91AA5">
      <w:trPr>
        <w:trHeight w:hRule="exact" w:val="238"/>
      </w:trPr>
      <w:tc>
        <w:tcPr>
          <w:tcW w:w="5217" w:type="dxa"/>
        </w:tcPr>
        <w:p w14:paraId="44A42FD9" w14:textId="77777777" w:rsidR="00E91AA5" w:rsidRPr="00CD31DA" w:rsidRDefault="00E91AA5" w:rsidP="00E91AA5">
          <w:pPr>
            <w:pStyle w:val="Yltunniste"/>
            <w:rPr>
              <w:lang w:val="en-US"/>
            </w:rPr>
          </w:pPr>
        </w:p>
      </w:tc>
      <w:tc>
        <w:tcPr>
          <w:tcW w:w="2608" w:type="dxa"/>
        </w:tcPr>
        <w:p w14:paraId="69CC5E0A" w14:textId="77777777" w:rsidR="00E91AA5" w:rsidRPr="00CD31DA" w:rsidRDefault="00E91AA5" w:rsidP="00E91AA5">
          <w:pPr>
            <w:pStyle w:val="Yltunniste"/>
            <w:rPr>
              <w:lang w:val="en-US"/>
            </w:rPr>
          </w:pPr>
        </w:p>
      </w:tc>
      <w:sdt>
        <w:sdtPr>
          <w:rPr>
            <w:lang w:val="en-US"/>
          </w:rPr>
          <w:tag w:val="header_customercode"/>
          <w:id w:val="1316600722"/>
          <w:placeholder>
            <w:docPart w:val="AE958C5794AA4AE3A4DBA1107A76596E"/>
          </w:placeholder>
        </w:sdtPr>
        <w:sdtEndPr/>
        <w:sdtContent>
          <w:tc>
            <w:tcPr>
              <w:tcW w:w="2381" w:type="dxa"/>
              <w:gridSpan w:val="2"/>
            </w:tcPr>
            <w:p w14:paraId="6040870A" w14:textId="77777777" w:rsidR="00E91AA5" w:rsidRPr="00CD31DA" w:rsidRDefault="00E91AA5" w:rsidP="00E91AA5">
              <w:pPr>
                <w:pStyle w:val="Yltunniste"/>
                <w:rPr>
                  <w:lang w:val="en-US"/>
                </w:rPr>
              </w:pPr>
              <w:r>
                <w:rPr>
                  <w:lang w:val="en-US"/>
                </w:rPr>
                <w:t xml:space="preserve"> </w:t>
              </w:r>
            </w:p>
          </w:tc>
        </w:sdtContent>
      </w:sdt>
    </w:tr>
  </w:tbl>
  <w:p w14:paraId="494D7931" w14:textId="77777777" w:rsidR="00E91AA5" w:rsidRDefault="00E91AA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E1412A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75A7A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7203D"/>
    <w:multiLevelType w:val="multilevel"/>
    <w:tmpl w:val="C8B669BC"/>
    <w:styleLink w:val="OPLAluettelomerkit"/>
    <w:lvl w:ilvl="0">
      <w:start w:val="1"/>
      <w:numFmt w:val="bullet"/>
      <w:pStyle w:val="Merkittyluettelo"/>
      <w:lvlText w:val="–"/>
      <w:lvlJc w:val="left"/>
      <w:pPr>
        <w:ind w:left="2965" w:hanging="357"/>
      </w:pPr>
      <w:rPr>
        <w:rFonts w:ascii="Arial" w:hAnsi="Arial" w:hint="default"/>
      </w:rPr>
    </w:lvl>
    <w:lvl w:ilvl="1">
      <w:start w:val="1"/>
      <w:numFmt w:val="bullet"/>
      <w:lvlText w:val="•"/>
      <w:lvlJc w:val="left"/>
      <w:pPr>
        <w:ind w:left="3322" w:hanging="357"/>
      </w:pPr>
      <w:rPr>
        <w:rFonts w:ascii="Arial" w:hAnsi="Arial" w:hint="default"/>
      </w:rPr>
    </w:lvl>
    <w:lvl w:ilvl="2">
      <w:start w:val="1"/>
      <w:numFmt w:val="bullet"/>
      <w:lvlText w:val="•"/>
      <w:lvlJc w:val="left"/>
      <w:pPr>
        <w:ind w:left="3679" w:hanging="357"/>
      </w:pPr>
      <w:rPr>
        <w:rFonts w:ascii="Arial" w:hAnsi="Arial" w:hint="default"/>
      </w:rPr>
    </w:lvl>
    <w:lvl w:ilvl="3">
      <w:start w:val="1"/>
      <w:numFmt w:val="bullet"/>
      <w:lvlText w:val="•"/>
      <w:lvlJc w:val="left"/>
      <w:pPr>
        <w:ind w:left="4036" w:hanging="357"/>
      </w:pPr>
      <w:rPr>
        <w:rFonts w:ascii="Arial" w:hAnsi="Arial" w:hint="default"/>
      </w:rPr>
    </w:lvl>
    <w:lvl w:ilvl="4">
      <w:start w:val="1"/>
      <w:numFmt w:val="bullet"/>
      <w:lvlText w:val="•"/>
      <w:lvlJc w:val="left"/>
      <w:pPr>
        <w:ind w:left="4393" w:hanging="357"/>
      </w:pPr>
      <w:rPr>
        <w:rFonts w:ascii="Arial" w:hAnsi="Arial" w:hint="default"/>
      </w:rPr>
    </w:lvl>
    <w:lvl w:ilvl="5">
      <w:start w:val="1"/>
      <w:numFmt w:val="bullet"/>
      <w:lvlText w:val="•"/>
      <w:lvlJc w:val="left"/>
      <w:pPr>
        <w:ind w:left="4750" w:hanging="357"/>
      </w:pPr>
      <w:rPr>
        <w:rFonts w:ascii="Arial" w:hAnsi="Arial" w:hint="default"/>
      </w:rPr>
    </w:lvl>
    <w:lvl w:ilvl="6">
      <w:start w:val="1"/>
      <w:numFmt w:val="bullet"/>
      <w:lvlText w:val="•"/>
      <w:lvlJc w:val="left"/>
      <w:pPr>
        <w:ind w:left="5107" w:hanging="357"/>
      </w:pPr>
      <w:rPr>
        <w:rFonts w:ascii="Arial" w:hAnsi="Arial" w:hint="default"/>
      </w:rPr>
    </w:lvl>
    <w:lvl w:ilvl="7">
      <w:start w:val="1"/>
      <w:numFmt w:val="bullet"/>
      <w:lvlText w:val="•"/>
      <w:lvlJc w:val="left"/>
      <w:pPr>
        <w:ind w:left="5464" w:hanging="357"/>
      </w:pPr>
      <w:rPr>
        <w:rFonts w:ascii="Arial" w:hAnsi="Arial" w:hint="default"/>
      </w:rPr>
    </w:lvl>
    <w:lvl w:ilvl="8">
      <w:start w:val="1"/>
      <w:numFmt w:val="bullet"/>
      <w:lvlText w:val="•"/>
      <w:lvlJc w:val="left"/>
      <w:pPr>
        <w:ind w:left="5821" w:hanging="357"/>
      </w:pPr>
      <w:rPr>
        <w:rFonts w:ascii="Arial" w:hAnsi="Arial" w:hint="default"/>
      </w:rPr>
    </w:lvl>
  </w:abstractNum>
  <w:abstractNum w:abstractNumId="3" w15:restartNumberingAfterBreak="0">
    <w:nsid w:val="064522BB"/>
    <w:multiLevelType w:val="multilevel"/>
    <w:tmpl w:val="12523FA2"/>
    <w:lvl w:ilvl="0">
      <w:start w:val="1"/>
      <w:numFmt w:val="decimal"/>
      <w:pStyle w:val="Otsikko1"/>
      <w:lvlText w:val="%1"/>
      <w:lvlJc w:val="left"/>
      <w:pPr>
        <w:tabs>
          <w:tab w:val="num" w:pos="737"/>
        </w:tabs>
        <w:ind w:left="737" w:hanging="737"/>
      </w:pPr>
      <w:rPr>
        <w:rFonts w:hint="default"/>
      </w:rPr>
    </w:lvl>
    <w:lvl w:ilvl="1">
      <w:start w:val="1"/>
      <w:numFmt w:val="decimal"/>
      <w:pStyle w:val="Otsikko2"/>
      <w:lvlText w:val="%1.%2"/>
      <w:lvlJc w:val="left"/>
      <w:pPr>
        <w:tabs>
          <w:tab w:val="num" w:pos="737"/>
        </w:tabs>
        <w:ind w:left="737" w:hanging="737"/>
      </w:pPr>
      <w:rPr>
        <w:rFonts w:hint="default"/>
      </w:rPr>
    </w:lvl>
    <w:lvl w:ilvl="2">
      <w:start w:val="1"/>
      <w:numFmt w:val="decimal"/>
      <w:lvlRestart w:val="1"/>
      <w:pStyle w:val="Otsikko3"/>
      <w:lvlText w:val="%1.%2.%3"/>
      <w:lvlJc w:val="left"/>
      <w:pPr>
        <w:tabs>
          <w:tab w:val="num" w:pos="737"/>
        </w:tabs>
        <w:ind w:left="737" w:hanging="737"/>
      </w:pPr>
      <w:rPr>
        <w:rFonts w:hint="default"/>
      </w:rPr>
    </w:lvl>
    <w:lvl w:ilvl="3">
      <w:start w:val="1"/>
      <w:numFmt w:val="decimal"/>
      <w:pStyle w:val="Otsikko4"/>
      <w:lvlText w:val="%1.%2.%3.%4"/>
      <w:lvlJc w:val="left"/>
      <w:pPr>
        <w:ind w:left="737" w:hanging="737"/>
      </w:pPr>
      <w:rPr>
        <w:rFonts w:hint="default"/>
      </w:rPr>
    </w:lvl>
    <w:lvl w:ilvl="4">
      <w:start w:val="1"/>
      <w:numFmt w:val="decimal"/>
      <w:pStyle w:val="Otsikko5"/>
      <w:lvlText w:val="%1.%2.%3.%4.%5"/>
      <w:lvlJc w:val="left"/>
      <w:pPr>
        <w:ind w:left="737" w:hanging="737"/>
      </w:pPr>
      <w:rPr>
        <w:rFonts w:hint="default"/>
      </w:rPr>
    </w:lvl>
    <w:lvl w:ilvl="5">
      <w:start w:val="1"/>
      <w:numFmt w:val="decimal"/>
      <w:pStyle w:val="Otsikko6"/>
      <w:lvlText w:val="%1.%2.%3.%4.%5.%6"/>
      <w:lvlJc w:val="left"/>
      <w:pPr>
        <w:ind w:left="737" w:hanging="737"/>
      </w:pPr>
      <w:rPr>
        <w:rFonts w:hint="default"/>
      </w:rPr>
    </w:lvl>
    <w:lvl w:ilvl="6">
      <w:start w:val="1"/>
      <w:numFmt w:val="decimal"/>
      <w:pStyle w:val="Otsikko7"/>
      <w:lvlText w:val="%1.%2.%3.%4.%5.%6.%7"/>
      <w:lvlJc w:val="left"/>
      <w:pPr>
        <w:ind w:left="737" w:hanging="737"/>
      </w:pPr>
      <w:rPr>
        <w:rFonts w:hint="default"/>
      </w:rPr>
    </w:lvl>
    <w:lvl w:ilvl="7">
      <w:start w:val="1"/>
      <w:numFmt w:val="decimal"/>
      <w:pStyle w:val="Otsikko8"/>
      <w:lvlText w:val="%1.%2.%3.%4.%5.%6.%7.%8"/>
      <w:lvlJc w:val="left"/>
      <w:pPr>
        <w:ind w:left="737" w:hanging="737"/>
      </w:pPr>
      <w:rPr>
        <w:rFonts w:hint="default"/>
      </w:rPr>
    </w:lvl>
    <w:lvl w:ilvl="8">
      <w:start w:val="1"/>
      <w:numFmt w:val="decimal"/>
      <w:pStyle w:val="Otsikko9"/>
      <w:lvlText w:val="%1.%2.%3.%4.%5.%6.%7.%8.%9"/>
      <w:lvlJc w:val="left"/>
      <w:pPr>
        <w:ind w:left="737" w:hanging="737"/>
      </w:pPr>
      <w:rPr>
        <w:rFonts w:hint="default"/>
      </w:rPr>
    </w:lvl>
  </w:abstractNum>
  <w:abstractNum w:abstractNumId="4" w15:restartNumberingAfterBreak="0">
    <w:nsid w:val="06F21C89"/>
    <w:multiLevelType w:val="hybridMultilevel"/>
    <w:tmpl w:val="E3143AF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5" w15:restartNumberingAfterBreak="0">
    <w:nsid w:val="07A575D3"/>
    <w:multiLevelType w:val="multilevel"/>
    <w:tmpl w:val="C8B669BC"/>
    <w:numStyleLink w:val="OPLAluettelomerkit"/>
  </w:abstractNum>
  <w:abstractNum w:abstractNumId="6" w15:restartNumberingAfterBreak="0">
    <w:nsid w:val="18F229FE"/>
    <w:multiLevelType w:val="multilevel"/>
    <w:tmpl w:val="C8B669BC"/>
    <w:numStyleLink w:val="OPLAluettelomerkit"/>
  </w:abstractNum>
  <w:abstractNum w:abstractNumId="7" w15:restartNumberingAfterBreak="0">
    <w:nsid w:val="1955120E"/>
    <w:multiLevelType w:val="hybridMultilevel"/>
    <w:tmpl w:val="8CBA356E"/>
    <w:lvl w:ilvl="0" w:tplc="393ACCE6">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1B107905"/>
    <w:multiLevelType w:val="multilevel"/>
    <w:tmpl w:val="1E7CEE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CFA6358"/>
    <w:multiLevelType w:val="hybridMultilevel"/>
    <w:tmpl w:val="DEAE3A2A"/>
    <w:lvl w:ilvl="0" w:tplc="DACE89AE">
      <w:start w:val="1"/>
      <w:numFmt w:val="bullet"/>
      <w:lvlText w:val=""/>
      <w:lvlJc w:val="left"/>
      <w:pPr>
        <w:ind w:left="1080" w:hanging="360"/>
      </w:pPr>
      <w:rPr>
        <w:rFonts w:ascii="Symbol" w:hAnsi="Symbol"/>
      </w:rPr>
    </w:lvl>
    <w:lvl w:ilvl="1" w:tplc="7880567C">
      <w:start w:val="1"/>
      <w:numFmt w:val="bullet"/>
      <w:lvlText w:val=""/>
      <w:lvlJc w:val="left"/>
      <w:pPr>
        <w:ind w:left="1080" w:hanging="360"/>
      </w:pPr>
      <w:rPr>
        <w:rFonts w:ascii="Symbol" w:hAnsi="Symbol"/>
      </w:rPr>
    </w:lvl>
    <w:lvl w:ilvl="2" w:tplc="4B50CC2C">
      <w:start w:val="1"/>
      <w:numFmt w:val="bullet"/>
      <w:lvlText w:val=""/>
      <w:lvlJc w:val="left"/>
      <w:pPr>
        <w:ind w:left="1080" w:hanging="360"/>
      </w:pPr>
      <w:rPr>
        <w:rFonts w:ascii="Symbol" w:hAnsi="Symbol"/>
      </w:rPr>
    </w:lvl>
    <w:lvl w:ilvl="3" w:tplc="2DE281F6">
      <w:start w:val="1"/>
      <w:numFmt w:val="bullet"/>
      <w:lvlText w:val=""/>
      <w:lvlJc w:val="left"/>
      <w:pPr>
        <w:ind w:left="1080" w:hanging="360"/>
      </w:pPr>
      <w:rPr>
        <w:rFonts w:ascii="Symbol" w:hAnsi="Symbol"/>
      </w:rPr>
    </w:lvl>
    <w:lvl w:ilvl="4" w:tplc="605AF2CA">
      <w:start w:val="1"/>
      <w:numFmt w:val="bullet"/>
      <w:lvlText w:val=""/>
      <w:lvlJc w:val="left"/>
      <w:pPr>
        <w:ind w:left="1080" w:hanging="360"/>
      </w:pPr>
      <w:rPr>
        <w:rFonts w:ascii="Symbol" w:hAnsi="Symbol"/>
      </w:rPr>
    </w:lvl>
    <w:lvl w:ilvl="5" w:tplc="E9C6E3A8">
      <w:start w:val="1"/>
      <w:numFmt w:val="bullet"/>
      <w:lvlText w:val=""/>
      <w:lvlJc w:val="left"/>
      <w:pPr>
        <w:ind w:left="1080" w:hanging="360"/>
      </w:pPr>
      <w:rPr>
        <w:rFonts w:ascii="Symbol" w:hAnsi="Symbol"/>
      </w:rPr>
    </w:lvl>
    <w:lvl w:ilvl="6" w:tplc="3A16BE9A">
      <w:start w:val="1"/>
      <w:numFmt w:val="bullet"/>
      <w:lvlText w:val=""/>
      <w:lvlJc w:val="left"/>
      <w:pPr>
        <w:ind w:left="1080" w:hanging="360"/>
      </w:pPr>
      <w:rPr>
        <w:rFonts w:ascii="Symbol" w:hAnsi="Symbol"/>
      </w:rPr>
    </w:lvl>
    <w:lvl w:ilvl="7" w:tplc="9B687CDA">
      <w:start w:val="1"/>
      <w:numFmt w:val="bullet"/>
      <w:lvlText w:val=""/>
      <w:lvlJc w:val="left"/>
      <w:pPr>
        <w:ind w:left="1080" w:hanging="360"/>
      </w:pPr>
      <w:rPr>
        <w:rFonts w:ascii="Symbol" w:hAnsi="Symbol"/>
      </w:rPr>
    </w:lvl>
    <w:lvl w:ilvl="8" w:tplc="1A081E26">
      <w:start w:val="1"/>
      <w:numFmt w:val="bullet"/>
      <w:lvlText w:val=""/>
      <w:lvlJc w:val="left"/>
      <w:pPr>
        <w:ind w:left="1080" w:hanging="360"/>
      </w:pPr>
      <w:rPr>
        <w:rFonts w:ascii="Symbol" w:hAnsi="Symbol"/>
      </w:rPr>
    </w:lvl>
  </w:abstractNum>
  <w:abstractNum w:abstractNumId="10" w15:restartNumberingAfterBreak="0">
    <w:nsid w:val="1FF81204"/>
    <w:multiLevelType w:val="hybridMultilevel"/>
    <w:tmpl w:val="9118C4D2"/>
    <w:lvl w:ilvl="0" w:tplc="325C80F4">
      <w:start w:val="2"/>
      <w:numFmt w:val="bullet"/>
      <w:lvlText w:val="-"/>
      <w:lvlJc w:val="left"/>
      <w:pPr>
        <w:ind w:left="2968" w:hanging="360"/>
      </w:pPr>
      <w:rPr>
        <w:rFonts w:ascii="OP Chevin Pro Light" w:eastAsiaTheme="minorHAnsi" w:hAnsi="OP Chevin Pro Light" w:cstheme="minorHAnsi"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1" w15:restartNumberingAfterBreak="0">
    <w:nsid w:val="2101578B"/>
    <w:multiLevelType w:val="hybridMultilevel"/>
    <w:tmpl w:val="7C72B456"/>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2" w15:restartNumberingAfterBreak="0">
    <w:nsid w:val="22972DD0"/>
    <w:multiLevelType w:val="hybridMultilevel"/>
    <w:tmpl w:val="969C42B2"/>
    <w:lvl w:ilvl="0" w:tplc="4B346344">
      <w:start w:val="1"/>
      <w:numFmt w:val="bullet"/>
      <w:lvlText w:val="-"/>
      <w:lvlJc w:val="left"/>
      <w:pPr>
        <w:ind w:left="644" w:hanging="360"/>
      </w:pPr>
      <w:rPr>
        <w:rFonts w:ascii="Arial" w:hAnsi="Aria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3" w15:restartNumberingAfterBreak="0">
    <w:nsid w:val="23617FEB"/>
    <w:multiLevelType w:val="multilevel"/>
    <w:tmpl w:val="E0BC198C"/>
    <w:numStyleLink w:val="OPLANumeroituluettelo"/>
  </w:abstractNum>
  <w:abstractNum w:abstractNumId="14" w15:restartNumberingAfterBreak="0">
    <w:nsid w:val="241A2AAE"/>
    <w:multiLevelType w:val="hybridMultilevel"/>
    <w:tmpl w:val="7F926376"/>
    <w:lvl w:ilvl="0" w:tplc="866AF25E">
      <w:start w:val="1"/>
      <w:numFmt w:val="lowerLetter"/>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5" w15:restartNumberingAfterBreak="0">
    <w:nsid w:val="2A4A116B"/>
    <w:multiLevelType w:val="multilevel"/>
    <w:tmpl w:val="C8B669BC"/>
    <w:numStyleLink w:val="OPLAluettelomerkit"/>
  </w:abstractNum>
  <w:abstractNum w:abstractNumId="16" w15:restartNumberingAfterBreak="0">
    <w:nsid w:val="2C3241D4"/>
    <w:multiLevelType w:val="multilevel"/>
    <w:tmpl w:val="E0BC198C"/>
    <w:numStyleLink w:val="OPLANumeroituluettelo"/>
  </w:abstractNum>
  <w:abstractNum w:abstractNumId="17" w15:restartNumberingAfterBreak="0">
    <w:nsid w:val="3207768E"/>
    <w:multiLevelType w:val="multilevel"/>
    <w:tmpl w:val="E0BC198C"/>
    <w:styleLink w:val="OPLANumeroituluettelo"/>
    <w:lvl w:ilvl="0">
      <w:start w:val="1"/>
      <w:numFmt w:val="decimal"/>
      <w:pStyle w:val="Numeroituluettelo"/>
      <w:lvlText w:val="%1"/>
      <w:lvlJc w:val="left"/>
      <w:pPr>
        <w:tabs>
          <w:tab w:val="num" w:pos="2608"/>
        </w:tabs>
        <w:ind w:left="2965" w:hanging="357"/>
      </w:pPr>
      <w:rPr>
        <w:rFonts w:ascii="Arial" w:hAnsi="Arial" w:hint="default"/>
      </w:rPr>
    </w:lvl>
    <w:lvl w:ilvl="1">
      <w:start w:val="1"/>
      <w:numFmt w:val="bullet"/>
      <w:lvlText w:val="•"/>
      <w:lvlJc w:val="left"/>
      <w:pPr>
        <w:tabs>
          <w:tab w:val="num" w:pos="2965"/>
        </w:tabs>
        <w:ind w:left="3322" w:hanging="357"/>
      </w:pPr>
      <w:rPr>
        <w:rFonts w:ascii="Arial" w:hAnsi="Arial" w:hint="default"/>
      </w:rPr>
    </w:lvl>
    <w:lvl w:ilvl="2">
      <w:start w:val="1"/>
      <w:numFmt w:val="bullet"/>
      <w:lvlText w:val="•"/>
      <w:lvlJc w:val="left"/>
      <w:pPr>
        <w:tabs>
          <w:tab w:val="num" w:pos="3322"/>
        </w:tabs>
        <w:ind w:left="3679" w:hanging="357"/>
      </w:pPr>
      <w:rPr>
        <w:rFonts w:ascii="Arial" w:hAnsi="Arial" w:hint="default"/>
      </w:rPr>
    </w:lvl>
    <w:lvl w:ilvl="3">
      <w:start w:val="1"/>
      <w:numFmt w:val="bullet"/>
      <w:lvlText w:val="•"/>
      <w:lvlJc w:val="left"/>
      <w:pPr>
        <w:tabs>
          <w:tab w:val="num" w:pos="3679"/>
        </w:tabs>
        <w:ind w:left="4036" w:hanging="357"/>
      </w:pPr>
      <w:rPr>
        <w:rFonts w:ascii="Arial" w:hAnsi="Arial" w:hint="default"/>
      </w:rPr>
    </w:lvl>
    <w:lvl w:ilvl="4">
      <w:start w:val="1"/>
      <w:numFmt w:val="bullet"/>
      <w:lvlText w:val="•"/>
      <w:lvlJc w:val="left"/>
      <w:pPr>
        <w:tabs>
          <w:tab w:val="num" w:pos="4036"/>
        </w:tabs>
        <w:ind w:left="4393" w:hanging="357"/>
      </w:pPr>
      <w:rPr>
        <w:rFonts w:ascii="Arial" w:hAnsi="Arial" w:hint="default"/>
      </w:rPr>
    </w:lvl>
    <w:lvl w:ilvl="5">
      <w:start w:val="1"/>
      <w:numFmt w:val="bullet"/>
      <w:lvlText w:val="•"/>
      <w:lvlJc w:val="left"/>
      <w:pPr>
        <w:tabs>
          <w:tab w:val="num" w:pos="4393"/>
        </w:tabs>
        <w:ind w:left="4750" w:hanging="357"/>
      </w:pPr>
      <w:rPr>
        <w:rFonts w:ascii="Arial" w:hAnsi="Arial" w:hint="default"/>
      </w:rPr>
    </w:lvl>
    <w:lvl w:ilvl="6">
      <w:start w:val="1"/>
      <w:numFmt w:val="bullet"/>
      <w:lvlText w:val="•"/>
      <w:lvlJc w:val="left"/>
      <w:pPr>
        <w:tabs>
          <w:tab w:val="num" w:pos="4750"/>
        </w:tabs>
        <w:ind w:left="5107" w:hanging="357"/>
      </w:pPr>
      <w:rPr>
        <w:rFonts w:ascii="Arial" w:hAnsi="Arial" w:hint="default"/>
      </w:rPr>
    </w:lvl>
    <w:lvl w:ilvl="7">
      <w:start w:val="1"/>
      <w:numFmt w:val="bullet"/>
      <w:lvlText w:val="•"/>
      <w:lvlJc w:val="left"/>
      <w:pPr>
        <w:tabs>
          <w:tab w:val="num" w:pos="5107"/>
        </w:tabs>
        <w:ind w:left="5464" w:hanging="357"/>
      </w:pPr>
      <w:rPr>
        <w:rFonts w:ascii="Arial" w:hAnsi="Arial" w:hint="default"/>
      </w:rPr>
    </w:lvl>
    <w:lvl w:ilvl="8">
      <w:start w:val="1"/>
      <w:numFmt w:val="bullet"/>
      <w:lvlText w:val="•"/>
      <w:lvlJc w:val="left"/>
      <w:pPr>
        <w:tabs>
          <w:tab w:val="num" w:pos="5464"/>
        </w:tabs>
        <w:ind w:left="5821" w:hanging="357"/>
      </w:pPr>
      <w:rPr>
        <w:rFonts w:ascii="Arial" w:hAnsi="Arial" w:hint="default"/>
      </w:rPr>
    </w:lvl>
  </w:abstractNum>
  <w:abstractNum w:abstractNumId="18" w15:restartNumberingAfterBreak="0">
    <w:nsid w:val="3A1F711B"/>
    <w:multiLevelType w:val="hybridMultilevel"/>
    <w:tmpl w:val="C82A8CDE"/>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9" w15:restartNumberingAfterBreak="0">
    <w:nsid w:val="3A546D15"/>
    <w:multiLevelType w:val="hybridMultilevel"/>
    <w:tmpl w:val="12104DCA"/>
    <w:lvl w:ilvl="0" w:tplc="2256842C">
      <w:numFmt w:val="bullet"/>
      <w:lvlText w:val="-"/>
      <w:lvlJc w:val="left"/>
      <w:pPr>
        <w:ind w:left="2968" w:hanging="360"/>
      </w:pPr>
      <w:rPr>
        <w:rFonts w:ascii="OP Chevin Pro Light" w:eastAsiaTheme="minorHAnsi" w:hAnsi="OP Chevin Pro Light" w:cstheme="minorHAnsi"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0" w15:restartNumberingAfterBreak="0">
    <w:nsid w:val="3B1851DD"/>
    <w:multiLevelType w:val="multilevel"/>
    <w:tmpl w:val="F86830C4"/>
    <w:styleLink w:val="OPLAOtsikkonumerointi"/>
    <w:lvl w:ilvl="0">
      <w:start w:val="1"/>
      <w:numFmt w:val="decimal"/>
      <w:lvlText w:val="%1"/>
      <w:lvlJc w:val="left"/>
      <w:pPr>
        <w:ind w:left="1304" w:hanging="1304"/>
      </w:pPr>
      <w:rPr>
        <w:rFonts w:hint="default"/>
      </w:rPr>
    </w:lvl>
    <w:lvl w:ilvl="1">
      <w:start w:val="1"/>
      <w:numFmt w:val="decimal"/>
      <w:lvlText w:val="%1.%2"/>
      <w:lvlJc w:val="left"/>
      <w:pPr>
        <w:ind w:left="1304" w:hanging="1304"/>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304" w:hanging="1304"/>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304" w:hanging="130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304" w:hanging="1304"/>
      </w:pPr>
      <w:rPr>
        <w:rFonts w:hint="default"/>
      </w:rPr>
    </w:lvl>
    <w:lvl w:ilvl="8">
      <w:start w:val="1"/>
      <w:numFmt w:val="decimal"/>
      <w:lvlText w:val="%1.%2.%3.%4.%5.%6.%7.%8.%9"/>
      <w:lvlJc w:val="left"/>
      <w:pPr>
        <w:ind w:left="1304" w:hanging="1304"/>
      </w:pPr>
      <w:rPr>
        <w:rFonts w:hint="default"/>
      </w:rPr>
    </w:lvl>
  </w:abstractNum>
  <w:abstractNum w:abstractNumId="21" w15:restartNumberingAfterBreak="0">
    <w:nsid w:val="42E75433"/>
    <w:multiLevelType w:val="hybridMultilevel"/>
    <w:tmpl w:val="C52A5960"/>
    <w:lvl w:ilvl="0" w:tplc="040B0001">
      <w:start w:val="1"/>
      <w:numFmt w:val="bullet"/>
      <w:lvlText w:val=""/>
      <w:lvlJc w:val="left"/>
      <w:pPr>
        <w:ind w:left="4408" w:hanging="360"/>
      </w:pPr>
      <w:rPr>
        <w:rFonts w:ascii="Symbol" w:hAnsi="Symbol" w:hint="default"/>
      </w:rPr>
    </w:lvl>
    <w:lvl w:ilvl="1" w:tplc="040B0003" w:tentative="1">
      <w:start w:val="1"/>
      <w:numFmt w:val="bullet"/>
      <w:lvlText w:val="o"/>
      <w:lvlJc w:val="left"/>
      <w:pPr>
        <w:ind w:left="5128" w:hanging="360"/>
      </w:pPr>
      <w:rPr>
        <w:rFonts w:ascii="Courier New" w:hAnsi="Courier New" w:cs="Courier New" w:hint="default"/>
      </w:rPr>
    </w:lvl>
    <w:lvl w:ilvl="2" w:tplc="040B0005" w:tentative="1">
      <w:start w:val="1"/>
      <w:numFmt w:val="bullet"/>
      <w:lvlText w:val=""/>
      <w:lvlJc w:val="left"/>
      <w:pPr>
        <w:ind w:left="5848" w:hanging="360"/>
      </w:pPr>
      <w:rPr>
        <w:rFonts w:ascii="Wingdings" w:hAnsi="Wingdings" w:hint="default"/>
      </w:rPr>
    </w:lvl>
    <w:lvl w:ilvl="3" w:tplc="040B0001" w:tentative="1">
      <w:start w:val="1"/>
      <w:numFmt w:val="bullet"/>
      <w:lvlText w:val=""/>
      <w:lvlJc w:val="left"/>
      <w:pPr>
        <w:ind w:left="6568" w:hanging="360"/>
      </w:pPr>
      <w:rPr>
        <w:rFonts w:ascii="Symbol" w:hAnsi="Symbol" w:hint="default"/>
      </w:rPr>
    </w:lvl>
    <w:lvl w:ilvl="4" w:tplc="040B0003" w:tentative="1">
      <w:start w:val="1"/>
      <w:numFmt w:val="bullet"/>
      <w:lvlText w:val="o"/>
      <w:lvlJc w:val="left"/>
      <w:pPr>
        <w:ind w:left="7288" w:hanging="360"/>
      </w:pPr>
      <w:rPr>
        <w:rFonts w:ascii="Courier New" w:hAnsi="Courier New" w:cs="Courier New" w:hint="default"/>
      </w:rPr>
    </w:lvl>
    <w:lvl w:ilvl="5" w:tplc="040B0005" w:tentative="1">
      <w:start w:val="1"/>
      <w:numFmt w:val="bullet"/>
      <w:lvlText w:val=""/>
      <w:lvlJc w:val="left"/>
      <w:pPr>
        <w:ind w:left="8008" w:hanging="360"/>
      </w:pPr>
      <w:rPr>
        <w:rFonts w:ascii="Wingdings" w:hAnsi="Wingdings" w:hint="default"/>
      </w:rPr>
    </w:lvl>
    <w:lvl w:ilvl="6" w:tplc="040B0001" w:tentative="1">
      <w:start w:val="1"/>
      <w:numFmt w:val="bullet"/>
      <w:lvlText w:val=""/>
      <w:lvlJc w:val="left"/>
      <w:pPr>
        <w:ind w:left="8728" w:hanging="360"/>
      </w:pPr>
      <w:rPr>
        <w:rFonts w:ascii="Symbol" w:hAnsi="Symbol" w:hint="default"/>
      </w:rPr>
    </w:lvl>
    <w:lvl w:ilvl="7" w:tplc="040B0003" w:tentative="1">
      <w:start w:val="1"/>
      <w:numFmt w:val="bullet"/>
      <w:lvlText w:val="o"/>
      <w:lvlJc w:val="left"/>
      <w:pPr>
        <w:ind w:left="9448" w:hanging="360"/>
      </w:pPr>
      <w:rPr>
        <w:rFonts w:ascii="Courier New" w:hAnsi="Courier New" w:cs="Courier New" w:hint="default"/>
      </w:rPr>
    </w:lvl>
    <w:lvl w:ilvl="8" w:tplc="040B0005" w:tentative="1">
      <w:start w:val="1"/>
      <w:numFmt w:val="bullet"/>
      <w:lvlText w:val=""/>
      <w:lvlJc w:val="left"/>
      <w:pPr>
        <w:ind w:left="10168" w:hanging="360"/>
      </w:pPr>
      <w:rPr>
        <w:rFonts w:ascii="Wingdings" w:hAnsi="Wingdings" w:hint="default"/>
      </w:rPr>
    </w:lvl>
  </w:abstractNum>
  <w:abstractNum w:abstractNumId="22" w15:restartNumberingAfterBreak="0">
    <w:nsid w:val="441F0A03"/>
    <w:multiLevelType w:val="hybridMultilevel"/>
    <w:tmpl w:val="08DAFA80"/>
    <w:lvl w:ilvl="0" w:tplc="F110BDDA">
      <w:start w:val="1"/>
      <w:numFmt w:val="lowerLetter"/>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23" w15:restartNumberingAfterBreak="0">
    <w:nsid w:val="49504BB7"/>
    <w:multiLevelType w:val="hybridMultilevel"/>
    <w:tmpl w:val="282A3FBC"/>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4" w15:restartNumberingAfterBreak="0">
    <w:nsid w:val="49E7792F"/>
    <w:multiLevelType w:val="hybridMultilevel"/>
    <w:tmpl w:val="B508953C"/>
    <w:lvl w:ilvl="0" w:tplc="040B0001">
      <w:start w:val="1"/>
      <w:numFmt w:val="bullet"/>
      <w:lvlText w:val=""/>
      <w:lvlJc w:val="left"/>
      <w:pPr>
        <w:ind w:left="10792" w:hanging="360"/>
      </w:pPr>
      <w:rPr>
        <w:rFonts w:ascii="Symbol" w:hAnsi="Symbol" w:hint="default"/>
      </w:rPr>
    </w:lvl>
    <w:lvl w:ilvl="1" w:tplc="040B0003">
      <w:start w:val="1"/>
      <w:numFmt w:val="bullet"/>
      <w:lvlText w:val="o"/>
      <w:lvlJc w:val="left"/>
      <w:pPr>
        <w:ind w:left="11512" w:hanging="360"/>
      </w:pPr>
      <w:rPr>
        <w:rFonts w:ascii="Courier New" w:hAnsi="Courier New" w:cs="Courier New" w:hint="default"/>
      </w:rPr>
    </w:lvl>
    <w:lvl w:ilvl="2" w:tplc="040B0005">
      <w:start w:val="1"/>
      <w:numFmt w:val="bullet"/>
      <w:lvlText w:val=""/>
      <w:lvlJc w:val="left"/>
      <w:pPr>
        <w:ind w:left="12232" w:hanging="360"/>
      </w:pPr>
      <w:rPr>
        <w:rFonts w:ascii="Wingdings" w:hAnsi="Wingdings" w:hint="default"/>
      </w:rPr>
    </w:lvl>
    <w:lvl w:ilvl="3" w:tplc="040B0001" w:tentative="1">
      <w:start w:val="1"/>
      <w:numFmt w:val="bullet"/>
      <w:lvlText w:val=""/>
      <w:lvlJc w:val="left"/>
      <w:pPr>
        <w:ind w:left="12952" w:hanging="360"/>
      </w:pPr>
      <w:rPr>
        <w:rFonts w:ascii="Symbol" w:hAnsi="Symbol" w:hint="default"/>
      </w:rPr>
    </w:lvl>
    <w:lvl w:ilvl="4" w:tplc="040B0003" w:tentative="1">
      <w:start w:val="1"/>
      <w:numFmt w:val="bullet"/>
      <w:lvlText w:val="o"/>
      <w:lvlJc w:val="left"/>
      <w:pPr>
        <w:ind w:left="13672" w:hanging="360"/>
      </w:pPr>
      <w:rPr>
        <w:rFonts w:ascii="Courier New" w:hAnsi="Courier New" w:cs="Courier New" w:hint="default"/>
      </w:rPr>
    </w:lvl>
    <w:lvl w:ilvl="5" w:tplc="040B0005" w:tentative="1">
      <w:start w:val="1"/>
      <w:numFmt w:val="bullet"/>
      <w:lvlText w:val=""/>
      <w:lvlJc w:val="left"/>
      <w:pPr>
        <w:ind w:left="14392" w:hanging="360"/>
      </w:pPr>
      <w:rPr>
        <w:rFonts w:ascii="Wingdings" w:hAnsi="Wingdings" w:hint="default"/>
      </w:rPr>
    </w:lvl>
    <w:lvl w:ilvl="6" w:tplc="040B0001" w:tentative="1">
      <w:start w:val="1"/>
      <w:numFmt w:val="bullet"/>
      <w:lvlText w:val=""/>
      <w:lvlJc w:val="left"/>
      <w:pPr>
        <w:ind w:left="15112" w:hanging="360"/>
      </w:pPr>
      <w:rPr>
        <w:rFonts w:ascii="Symbol" w:hAnsi="Symbol" w:hint="default"/>
      </w:rPr>
    </w:lvl>
    <w:lvl w:ilvl="7" w:tplc="040B0003" w:tentative="1">
      <w:start w:val="1"/>
      <w:numFmt w:val="bullet"/>
      <w:lvlText w:val="o"/>
      <w:lvlJc w:val="left"/>
      <w:pPr>
        <w:ind w:left="15832" w:hanging="360"/>
      </w:pPr>
      <w:rPr>
        <w:rFonts w:ascii="Courier New" w:hAnsi="Courier New" w:cs="Courier New" w:hint="default"/>
      </w:rPr>
    </w:lvl>
    <w:lvl w:ilvl="8" w:tplc="040B0005" w:tentative="1">
      <w:start w:val="1"/>
      <w:numFmt w:val="bullet"/>
      <w:lvlText w:val=""/>
      <w:lvlJc w:val="left"/>
      <w:pPr>
        <w:ind w:left="16552" w:hanging="360"/>
      </w:pPr>
      <w:rPr>
        <w:rFonts w:ascii="Wingdings" w:hAnsi="Wingdings" w:hint="default"/>
      </w:rPr>
    </w:lvl>
  </w:abstractNum>
  <w:abstractNum w:abstractNumId="25" w15:restartNumberingAfterBreak="0">
    <w:nsid w:val="4C29774B"/>
    <w:multiLevelType w:val="hybridMultilevel"/>
    <w:tmpl w:val="A43AB248"/>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6" w15:restartNumberingAfterBreak="0">
    <w:nsid w:val="4F66332D"/>
    <w:multiLevelType w:val="hybridMultilevel"/>
    <w:tmpl w:val="1A76618C"/>
    <w:lvl w:ilvl="0" w:tplc="CD5AAC22">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4B27FE9"/>
    <w:multiLevelType w:val="hybridMultilevel"/>
    <w:tmpl w:val="E3528352"/>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8" w15:restartNumberingAfterBreak="0">
    <w:nsid w:val="55712AAA"/>
    <w:multiLevelType w:val="hybridMultilevel"/>
    <w:tmpl w:val="EB0CB4B4"/>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9" w15:restartNumberingAfterBreak="0">
    <w:nsid w:val="5A2514A7"/>
    <w:multiLevelType w:val="multilevel"/>
    <w:tmpl w:val="C8B669BC"/>
    <w:numStyleLink w:val="OPLAluettelomerkit"/>
  </w:abstractNum>
  <w:abstractNum w:abstractNumId="30" w15:restartNumberingAfterBreak="0">
    <w:nsid w:val="5C7E0B57"/>
    <w:multiLevelType w:val="multilevel"/>
    <w:tmpl w:val="E0BC198C"/>
    <w:numStyleLink w:val="OPLANumeroituluettelo"/>
  </w:abstractNum>
  <w:abstractNum w:abstractNumId="31" w15:restartNumberingAfterBreak="0">
    <w:nsid w:val="5EF23FA1"/>
    <w:multiLevelType w:val="hybridMultilevel"/>
    <w:tmpl w:val="A1EA2B6E"/>
    <w:lvl w:ilvl="0" w:tplc="76CE50F8">
      <w:start w:val="1"/>
      <w:numFmt w:val="decimal"/>
      <w:lvlText w:val="%1."/>
      <w:lvlJc w:val="left"/>
      <w:pPr>
        <w:ind w:left="1080" w:hanging="360"/>
      </w:pPr>
    </w:lvl>
    <w:lvl w:ilvl="1" w:tplc="9D648968">
      <w:start w:val="1"/>
      <w:numFmt w:val="decimal"/>
      <w:lvlText w:val="%2."/>
      <w:lvlJc w:val="left"/>
      <w:pPr>
        <w:ind w:left="1080" w:hanging="360"/>
      </w:pPr>
    </w:lvl>
    <w:lvl w:ilvl="2" w:tplc="E5523B4A">
      <w:start w:val="1"/>
      <w:numFmt w:val="decimal"/>
      <w:lvlText w:val="%3."/>
      <w:lvlJc w:val="left"/>
      <w:pPr>
        <w:ind w:left="1080" w:hanging="360"/>
      </w:pPr>
    </w:lvl>
    <w:lvl w:ilvl="3" w:tplc="FAAADD9C">
      <w:start w:val="1"/>
      <w:numFmt w:val="decimal"/>
      <w:lvlText w:val="%4."/>
      <w:lvlJc w:val="left"/>
      <w:pPr>
        <w:ind w:left="1080" w:hanging="360"/>
      </w:pPr>
    </w:lvl>
    <w:lvl w:ilvl="4" w:tplc="4A48426A">
      <w:start w:val="1"/>
      <w:numFmt w:val="decimal"/>
      <w:lvlText w:val="%5."/>
      <w:lvlJc w:val="left"/>
      <w:pPr>
        <w:ind w:left="1080" w:hanging="360"/>
      </w:pPr>
    </w:lvl>
    <w:lvl w:ilvl="5" w:tplc="5BF08252">
      <w:start w:val="1"/>
      <w:numFmt w:val="decimal"/>
      <w:lvlText w:val="%6."/>
      <w:lvlJc w:val="left"/>
      <w:pPr>
        <w:ind w:left="1080" w:hanging="360"/>
      </w:pPr>
    </w:lvl>
    <w:lvl w:ilvl="6" w:tplc="0456A96E">
      <w:start w:val="1"/>
      <w:numFmt w:val="decimal"/>
      <w:lvlText w:val="%7."/>
      <w:lvlJc w:val="left"/>
      <w:pPr>
        <w:ind w:left="1080" w:hanging="360"/>
      </w:pPr>
    </w:lvl>
    <w:lvl w:ilvl="7" w:tplc="5802D6C8">
      <w:start w:val="1"/>
      <w:numFmt w:val="decimal"/>
      <w:lvlText w:val="%8."/>
      <w:lvlJc w:val="left"/>
      <w:pPr>
        <w:ind w:left="1080" w:hanging="360"/>
      </w:pPr>
    </w:lvl>
    <w:lvl w:ilvl="8" w:tplc="3E1416F0">
      <w:start w:val="1"/>
      <w:numFmt w:val="decimal"/>
      <w:lvlText w:val="%9."/>
      <w:lvlJc w:val="left"/>
      <w:pPr>
        <w:ind w:left="1080" w:hanging="360"/>
      </w:pPr>
    </w:lvl>
  </w:abstractNum>
  <w:abstractNum w:abstractNumId="32" w15:restartNumberingAfterBreak="0">
    <w:nsid w:val="6E5F724D"/>
    <w:multiLevelType w:val="hybridMultilevel"/>
    <w:tmpl w:val="A7AAA9FA"/>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3" w15:restartNumberingAfterBreak="0">
    <w:nsid w:val="733D2BDB"/>
    <w:multiLevelType w:val="hybridMultilevel"/>
    <w:tmpl w:val="20A49514"/>
    <w:lvl w:ilvl="0" w:tplc="D832B49A">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55B76EE"/>
    <w:multiLevelType w:val="hybridMultilevel"/>
    <w:tmpl w:val="B7408ABE"/>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5" w15:restartNumberingAfterBreak="0">
    <w:nsid w:val="7D4B75FC"/>
    <w:multiLevelType w:val="multilevel"/>
    <w:tmpl w:val="E0BC198C"/>
    <w:numStyleLink w:val="OPLANumeroituluettelo"/>
  </w:abstractNum>
  <w:num w:numId="1" w16cid:durableId="2115896797">
    <w:abstractNumId w:val="1"/>
  </w:num>
  <w:num w:numId="2" w16cid:durableId="2089838340">
    <w:abstractNumId w:val="0"/>
  </w:num>
  <w:num w:numId="3" w16cid:durableId="1019238673">
    <w:abstractNumId w:val="20"/>
  </w:num>
  <w:num w:numId="4" w16cid:durableId="1151823260">
    <w:abstractNumId w:val="2"/>
  </w:num>
  <w:num w:numId="5" w16cid:durableId="896353462">
    <w:abstractNumId w:val="29"/>
  </w:num>
  <w:num w:numId="6" w16cid:durableId="1999841257">
    <w:abstractNumId w:val="5"/>
  </w:num>
  <w:num w:numId="7" w16cid:durableId="759645022">
    <w:abstractNumId w:val="33"/>
  </w:num>
  <w:num w:numId="8" w16cid:durableId="1849832998">
    <w:abstractNumId w:val="15"/>
  </w:num>
  <w:num w:numId="9" w16cid:durableId="1409380532">
    <w:abstractNumId w:val="17"/>
  </w:num>
  <w:num w:numId="10" w16cid:durableId="473524220">
    <w:abstractNumId w:val="30"/>
  </w:num>
  <w:num w:numId="11" w16cid:durableId="1940016188">
    <w:abstractNumId w:val="16"/>
  </w:num>
  <w:num w:numId="12" w16cid:durableId="1572733828">
    <w:abstractNumId w:val="8"/>
  </w:num>
  <w:num w:numId="13" w16cid:durableId="555046301">
    <w:abstractNumId w:val="6"/>
  </w:num>
  <w:num w:numId="14" w16cid:durableId="1626158765">
    <w:abstractNumId w:val="13"/>
  </w:num>
  <w:num w:numId="15" w16cid:durableId="13042502">
    <w:abstractNumId w:val="35"/>
  </w:num>
  <w:num w:numId="16" w16cid:durableId="1254440354">
    <w:abstractNumId w:val="2"/>
  </w:num>
  <w:num w:numId="17" w16cid:durableId="1461151143">
    <w:abstractNumId w:val="17"/>
  </w:num>
  <w:num w:numId="18" w16cid:durableId="1468939629">
    <w:abstractNumId w:val="20"/>
  </w:num>
  <w:num w:numId="19" w16cid:durableId="1865514693">
    <w:abstractNumId w:val="20"/>
  </w:num>
  <w:num w:numId="20" w16cid:durableId="2034375633">
    <w:abstractNumId w:val="20"/>
  </w:num>
  <w:num w:numId="21" w16cid:durableId="1613587470">
    <w:abstractNumId w:val="2"/>
  </w:num>
  <w:num w:numId="22" w16cid:durableId="234321228">
    <w:abstractNumId w:val="17"/>
  </w:num>
  <w:num w:numId="23" w16cid:durableId="69272582">
    <w:abstractNumId w:val="3"/>
  </w:num>
  <w:num w:numId="24" w16cid:durableId="1309938053">
    <w:abstractNumId w:val="7"/>
  </w:num>
  <w:num w:numId="25" w16cid:durableId="824857831">
    <w:abstractNumId w:val="4"/>
  </w:num>
  <w:num w:numId="26" w16cid:durableId="1403142361">
    <w:abstractNumId w:val="34"/>
  </w:num>
  <w:num w:numId="27" w16cid:durableId="1910769270">
    <w:abstractNumId w:val="28"/>
  </w:num>
  <w:num w:numId="28" w16cid:durableId="1358701148">
    <w:abstractNumId w:val="21"/>
  </w:num>
  <w:num w:numId="29" w16cid:durableId="502013805">
    <w:abstractNumId w:val="32"/>
  </w:num>
  <w:num w:numId="30" w16cid:durableId="351154810">
    <w:abstractNumId w:val="27"/>
  </w:num>
  <w:num w:numId="31" w16cid:durableId="980882852">
    <w:abstractNumId w:val="11"/>
  </w:num>
  <w:num w:numId="32" w16cid:durableId="833495053">
    <w:abstractNumId w:val="18"/>
  </w:num>
  <w:num w:numId="33" w16cid:durableId="896205988">
    <w:abstractNumId w:val="25"/>
  </w:num>
  <w:num w:numId="34" w16cid:durableId="1505586046">
    <w:abstractNumId w:val="23"/>
  </w:num>
  <w:num w:numId="35" w16cid:durableId="177162741">
    <w:abstractNumId w:val="9"/>
  </w:num>
  <w:num w:numId="36" w16cid:durableId="471217866">
    <w:abstractNumId w:val="31"/>
  </w:num>
  <w:num w:numId="37" w16cid:durableId="1012419002">
    <w:abstractNumId w:val="12"/>
  </w:num>
  <w:num w:numId="38" w16cid:durableId="1625580071">
    <w:abstractNumId w:val="24"/>
  </w:num>
  <w:num w:numId="39" w16cid:durableId="755127643">
    <w:abstractNumId w:val="14"/>
  </w:num>
  <w:num w:numId="40" w16cid:durableId="1634364740">
    <w:abstractNumId w:val="19"/>
  </w:num>
  <w:num w:numId="41" w16cid:durableId="405148045">
    <w:abstractNumId w:val="22"/>
  </w:num>
  <w:num w:numId="42" w16cid:durableId="1837962411">
    <w:abstractNumId w:val="10"/>
  </w:num>
  <w:num w:numId="43" w16cid:durableId="1501890517">
    <w:abstractNumId w:val="3"/>
  </w:num>
  <w:num w:numId="44" w16cid:durableId="232870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D7"/>
    <w:rsid w:val="000022EA"/>
    <w:rsid w:val="00003B5C"/>
    <w:rsid w:val="0000453B"/>
    <w:rsid w:val="000075BE"/>
    <w:rsid w:val="0000762B"/>
    <w:rsid w:val="0001242E"/>
    <w:rsid w:val="000177A2"/>
    <w:rsid w:val="0002028A"/>
    <w:rsid w:val="000236EB"/>
    <w:rsid w:val="00025ADF"/>
    <w:rsid w:val="00032DF6"/>
    <w:rsid w:val="00033DC7"/>
    <w:rsid w:val="0003610C"/>
    <w:rsid w:val="000411A3"/>
    <w:rsid w:val="0004121A"/>
    <w:rsid w:val="0004346B"/>
    <w:rsid w:val="000458F6"/>
    <w:rsid w:val="00052E23"/>
    <w:rsid w:val="00055E95"/>
    <w:rsid w:val="00055EE4"/>
    <w:rsid w:val="00057F87"/>
    <w:rsid w:val="00061D3E"/>
    <w:rsid w:val="00063D23"/>
    <w:rsid w:val="000662C2"/>
    <w:rsid w:val="000708B8"/>
    <w:rsid w:val="000720A0"/>
    <w:rsid w:val="000759E0"/>
    <w:rsid w:val="000768D7"/>
    <w:rsid w:val="00080550"/>
    <w:rsid w:val="0008181B"/>
    <w:rsid w:val="00091817"/>
    <w:rsid w:val="00093704"/>
    <w:rsid w:val="00093E42"/>
    <w:rsid w:val="00094F70"/>
    <w:rsid w:val="00095765"/>
    <w:rsid w:val="00097424"/>
    <w:rsid w:val="000A240D"/>
    <w:rsid w:val="000B32A4"/>
    <w:rsid w:val="000B4118"/>
    <w:rsid w:val="000B6981"/>
    <w:rsid w:val="000B742F"/>
    <w:rsid w:val="000C18F8"/>
    <w:rsid w:val="000C1BA8"/>
    <w:rsid w:val="000C203D"/>
    <w:rsid w:val="000C3D68"/>
    <w:rsid w:val="000C72AF"/>
    <w:rsid w:val="000D4D8C"/>
    <w:rsid w:val="000D6596"/>
    <w:rsid w:val="000E2CE7"/>
    <w:rsid w:val="000E3224"/>
    <w:rsid w:val="000E393B"/>
    <w:rsid w:val="000E5D91"/>
    <w:rsid w:val="000F6D47"/>
    <w:rsid w:val="001024CD"/>
    <w:rsid w:val="001148FE"/>
    <w:rsid w:val="00117FA2"/>
    <w:rsid w:val="00123B12"/>
    <w:rsid w:val="001304D1"/>
    <w:rsid w:val="00132189"/>
    <w:rsid w:val="00134377"/>
    <w:rsid w:val="00137F92"/>
    <w:rsid w:val="001403C6"/>
    <w:rsid w:val="00143348"/>
    <w:rsid w:val="00144053"/>
    <w:rsid w:val="00145595"/>
    <w:rsid w:val="00147FA7"/>
    <w:rsid w:val="00150DC9"/>
    <w:rsid w:val="0015118A"/>
    <w:rsid w:val="00151B5B"/>
    <w:rsid w:val="00153110"/>
    <w:rsid w:val="00153D8D"/>
    <w:rsid w:val="001547F8"/>
    <w:rsid w:val="00175FA4"/>
    <w:rsid w:val="00176D31"/>
    <w:rsid w:val="00176F49"/>
    <w:rsid w:val="00184086"/>
    <w:rsid w:val="0018494E"/>
    <w:rsid w:val="00191BD7"/>
    <w:rsid w:val="001A313F"/>
    <w:rsid w:val="001A565E"/>
    <w:rsid w:val="001B6B08"/>
    <w:rsid w:val="001C296B"/>
    <w:rsid w:val="001C3CD2"/>
    <w:rsid w:val="001C3E14"/>
    <w:rsid w:val="001C6239"/>
    <w:rsid w:val="001D0E18"/>
    <w:rsid w:val="001D1408"/>
    <w:rsid w:val="001D3762"/>
    <w:rsid w:val="001D5982"/>
    <w:rsid w:val="001E0486"/>
    <w:rsid w:val="001E16AA"/>
    <w:rsid w:val="001E23FD"/>
    <w:rsid w:val="001E2926"/>
    <w:rsid w:val="001E4320"/>
    <w:rsid w:val="001E6773"/>
    <w:rsid w:val="001F1432"/>
    <w:rsid w:val="001F2EBA"/>
    <w:rsid w:val="001F3289"/>
    <w:rsid w:val="002101BF"/>
    <w:rsid w:val="00210399"/>
    <w:rsid w:val="002112DE"/>
    <w:rsid w:val="00212AAD"/>
    <w:rsid w:val="002376BD"/>
    <w:rsid w:val="00251DDE"/>
    <w:rsid w:val="00256095"/>
    <w:rsid w:val="00264EC2"/>
    <w:rsid w:val="00271A10"/>
    <w:rsid w:val="00273A44"/>
    <w:rsid w:val="00274191"/>
    <w:rsid w:val="00274720"/>
    <w:rsid w:val="0028021D"/>
    <w:rsid w:val="002809C4"/>
    <w:rsid w:val="00286222"/>
    <w:rsid w:val="00287759"/>
    <w:rsid w:val="00291F38"/>
    <w:rsid w:val="002963CE"/>
    <w:rsid w:val="0029794F"/>
    <w:rsid w:val="002A22EE"/>
    <w:rsid w:val="002A3952"/>
    <w:rsid w:val="002B23F4"/>
    <w:rsid w:val="002B4882"/>
    <w:rsid w:val="002C0F72"/>
    <w:rsid w:val="002C159F"/>
    <w:rsid w:val="002C396F"/>
    <w:rsid w:val="002C3F85"/>
    <w:rsid w:val="002C43B4"/>
    <w:rsid w:val="002C4405"/>
    <w:rsid w:val="002C7EF5"/>
    <w:rsid w:val="002D4801"/>
    <w:rsid w:val="002D4DB6"/>
    <w:rsid w:val="002E199D"/>
    <w:rsid w:val="002E1F6F"/>
    <w:rsid w:val="002E24BA"/>
    <w:rsid w:val="002E7492"/>
    <w:rsid w:val="002F1FDA"/>
    <w:rsid w:val="002F4A52"/>
    <w:rsid w:val="002F5ABE"/>
    <w:rsid w:val="002F5EE5"/>
    <w:rsid w:val="002F798D"/>
    <w:rsid w:val="00300F32"/>
    <w:rsid w:val="00303B68"/>
    <w:rsid w:val="00306FF4"/>
    <w:rsid w:val="0030712D"/>
    <w:rsid w:val="003163AD"/>
    <w:rsid w:val="00320F51"/>
    <w:rsid w:val="003230D7"/>
    <w:rsid w:val="003257C1"/>
    <w:rsid w:val="00333E42"/>
    <w:rsid w:val="00340093"/>
    <w:rsid w:val="00343543"/>
    <w:rsid w:val="003470F3"/>
    <w:rsid w:val="00351EF4"/>
    <w:rsid w:val="0036156A"/>
    <w:rsid w:val="003629EE"/>
    <w:rsid w:val="00363C1B"/>
    <w:rsid w:val="00365F3D"/>
    <w:rsid w:val="0036651F"/>
    <w:rsid w:val="0037789C"/>
    <w:rsid w:val="0038473E"/>
    <w:rsid w:val="00391E2D"/>
    <w:rsid w:val="003927B9"/>
    <w:rsid w:val="00393705"/>
    <w:rsid w:val="00394D9F"/>
    <w:rsid w:val="00396643"/>
    <w:rsid w:val="003A55B5"/>
    <w:rsid w:val="003B0CCA"/>
    <w:rsid w:val="003B0F44"/>
    <w:rsid w:val="003B4109"/>
    <w:rsid w:val="003B44E4"/>
    <w:rsid w:val="003C0AAD"/>
    <w:rsid w:val="003C1889"/>
    <w:rsid w:val="003C3735"/>
    <w:rsid w:val="003C5895"/>
    <w:rsid w:val="003C73C3"/>
    <w:rsid w:val="003C784B"/>
    <w:rsid w:val="003D378B"/>
    <w:rsid w:val="003D59A0"/>
    <w:rsid w:val="003D5F6D"/>
    <w:rsid w:val="003E0920"/>
    <w:rsid w:val="003E23CB"/>
    <w:rsid w:val="003E3926"/>
    <w:rsid w:val="003F0DE1"/>
    <w:rsid w:val="003F283C"/>
    <w:rsid w:val="003F5404"/>
    <w:rsid w:val="003F6504"/>
    <w:rsid w:val="0040219E"/>
    <w:rsid w:val="00404DD1"/>
    <w:rsid w:val="004058B9"/>
    <w:rsid w:val="0041424E"/>
    <w:rsid w:val="00414489"/>
    <w:rsid w:val="004160EA"/>
    <w:rsid w:val="00421331"/>
    <w:rsid w:val="0043712E"/>
    <w:rsid w:val="00443BE3"/>
    <w:rsid w:val="00443F91"/>
    <w:rsid w:val="004471E7"/>
    <w:rsid w:val="00450BF4"/>
    <w:rsid w:val="00451CEF"/>
    <w:rsid w:val="00457675"/>
    <w:rsid w:val="004656FF"/>
    <w:rsid w:val="00466E9E"/>
    <w:rsid w:val="0047502A"/>
    <w:rsid w:val="0048368A"/>
    <w:rsid w:val="00483E2B"/>
    <w:rsid w:val="0048554B"/>
    <w:rsid w:val="00486350"/>
    <w:rsid w:val="004907AC"/>
    <w:rsid w:val="00491A6E"/>
    <w:rsid w:val="00493415"/>
    <w:rsid w:val="004A19AE"/>
    <w:rsid w:val="004A29FF"/>
    <w:rsid w:val="004A4DED"/>
    <w:rsid w:val="004A5FC7"/>
    <w:rsid w:val="004B0FED"/>
    <w:rsid w:val="004B1DD7"/>
    <w:rsid w:val="004B3858"/>
    <w:rsid w:val="004B421F"/>
    <w:rsid w:val="004B4B2B"/>
    <w:rsid w:val="004B62D4"/>
    <w:rsid w:val="004D1705"/>
    <w:rsid w:val="004E59C9"/>
    <w:rsid w:val="004F0CAC"/>
    <w:rsid w:val="004F1A53"/>
    <w:rsid w:val="004F7244"/>
    <w:rsid w:val="004F780B"/>
    <w:rsid w:val="004F780D"/>
    <w:rsid w:val="00510A2C"/>
    <w:rsid w:val="0051368C"/>
    <w:rsid w:val="00522E97"/>
    <w:rsid w:val="00534158"/>
    <w:rsid w:val="00541E32"/>
    <w:rsid w:val="0055632D"/>
    <w:rsid w:val="00563AD6"/>
    <w:rsid w:val="00564AA1"/>
    <w:rsid w:val="00564C31"/>
    <w:rsid w:val="0056574A"/>
    <w:rsid w:val="00575C63"/>
    <w:rsid w:val="00580138"/>
    <w:rsid w:val="005815F5"/>
    <w:rsid w:val="0058547A"/>
    <w:rsid w:val="00587068"/>
    <w:rsid w:val="005A304E"/>
    <w:rsid w:val="005A362B"/>
    <w:rsid w:val="005A61EE"/>
    <w:rsid w:val="005B4160"/>
    <w:rsid w:val="005C0657"/>
    <w:rsid w:val="005C2B38"/>
    <w:rsid w:val="005C7D47"/>
    <w:rsid w:val="005D2663"/>
    <w:rsid w:val="005E0091"/>
    <w:rsid w:val="005E626B"/>
    <w:rsid w:val="005F424B"/>
    <w:rsid w:val="006008B5"/>
    <w:rsid w:val="00603E0B"/>
    <w:rsid w:val="00605A8C"/>
    <w:rsid w:val="0061070E"/>
    <w:rsid w:val="00624FE8"/>
    <w:rsid w:val="006274A7"/>
    <w:rsid w:val="00630552"/>
    <w:rsid w:val="006367AC"/>
    <w:rsid w:val="00637952"/>
    <w:rsid w:val="00640706"/>
    <w:rsid w:val="006420B4"/>
    <w:rsid w:val="00642C54"/>
    <w:rsid w:val="00643C88"/>
    <w:rsid w:val="00645B3A"/>
    <w:rsid w:val="00646823"/>
    <w:rsid w:val="00646C76"/>
    <w:rsid w:val="00650F40"/>
    <w:rsid w:val="00657AAE"/>
    <w:rsid w:val="00662819"/>
    <w:rsid w:val="00663B62"/>
    <w:rsid w:val="0067278D"/>
    <w:rsid w:val="00674280"/>
    <w:rsid w:val="00674871"/>
    <w:rsid w:val="00677411"/>
    <w:rsid w:val="006873CC"/>
    <w:rsid w:val="00687513"/>
    <w:rsid w:val="00690A94"/>
    <w:rsid w:val="006A199B"/>
    <w:rsid w:val="006B10B0"/>
    <w:rsid w:val="006B2A9E"/>
    <w:rsid w:val="006B710C"/>
    <w:rsid w:val="006C3821"/>
    <w:rsid w:val="006C7177"/>
    <w:rsid w:val="006D183B"/>
    <w:rsid w:val="006D2707"/>
    <w:rsid w:val="006D3C29"/>
    <w:rsid w:val="006D67F8"/>
    <w:rsid w:val="006D6CDC"/>
    <w:rsid w:val="006E19F0"/>
    <w:rsid w:val="006E4CA9"/>
    <w:rsid w:val="006E7DC2"/>
    <w:rsid w:val="006F0102"/>
    <w:rsid w:val="006F052A"/>
    <w:rsid w:val="006F57AF"/>
    <w:rsid w:val="006F6915"/>
    <w:rsid w:val="006F7EC3"/>
    <w:rsid w:val="007032DD"/>
    <w:rsid w:val="007103C4"/>
    <w:rsid w:val="007247C4"/>
    <w:rsid w:val="00727DB2"/>
    <w:rsid w:val="00730590"/>
    <w:rsid w:val="00731445"/>
    <w:rsid w:val="00735A14"/>
    <w:rsid w:val="007362D6"/>
    <w:rsid w:val="007536F3"/>
    <w:rsid w:val="00756675"/>
    <w:rsid w:val="00756C00"/>
    <w:rsid w:val="00776529"/>
    <w:rsid w:val="00780DD3"/>
    <w:rsid w:val="00785F76"/>
    <w:rsid w:val="00793409"/>
    <w:rsid w:val="00793907"/>
    <w:rsid w:val="007941FF"/>
    <w:rsid w:val="00794A22"/>
    <w:rsid w:val="007A0825"/>
    <w:rsid w:val="007A4DB2"/>
    <w:rsid w:val="007B3BE6"/>
    <w:rsid w:val="007C6316"/>
    <w:rsid w:val="007D1254"/>
    <w:rsid w:val="007D3A82"/>
    <w:rsid w:val="007E10B8"/>
    <w:rsid w:val="007E7062"/>
    <w:rsid w:val="007F0521"/>
    <w:rsid w:val="007F2630"/>
    <w:rsid w:val="007F52FE"/>
    <w:rsid w:val="008068F0"/>
    <w:rsid w:val="008071C9"/>
    <w:rsid w:val="008108C3"/>
    <w:rsid w:val="00813046"/>
    <w:rsid w:val="00813F2B"/>
    <w:rsid w:val="00814B80"/>
    <w:rsid w:val="008153AE"/>
    <w:rsid w:val="00817E5C"/>
    <w:rsid w:val="008220DA"/>
    <w:rsid w:val="00825A4C"/>
    <w:rsid w:val="008270F6"/>
    <w:rsid w:val="008353CA"/>
    <w:rsid w:val="0083557A"/>
    <w:rsid w:val="008367D5"/>
    <w:rsid w:val="00840769"/>
    <w:rsid w:val="00844F51"/>
    <w:rsid w:val="00847B7F"/>
    <w:rsid w:val="00850BF8"/>
    <w:rsid w:val="00850CE4"/>
    <w:rsid w:val="00852261"/>
    <w:rsid w:val="00852413"/>
    <w:rsid w:val="00857DB5"/>
    <w:rsid w:val="0086103B"/>
    <w:rsid w:val="00862771"/>
    <w:rsid w:val="00864E71"/>
    <w:rsid w:val="00871159"/>
    <w:rsid w:val="00872A20"/>
    <w:rsid w:val="00873A43"/>
    <w:rsid w:val="00874703"/>
    <w:rsid w:val="008772D2"/>
    <w:rsid w:val="008919C3"/>
    <w:rsid w:val="00894A40"/>
    <w:rsid w:val="008968C9"/>
    <w:rsid w:val="00896E7C"/>
    <w:rsid w:val="008A235F"/>
    <w:rsid w:val="008A644B"/>
    <w:rsid w:val="008B0177"/>
    <w:rsid w:val="008B0C3B"/>
    <w:rsid w:val="008B2123"/>
    <w:rsid w:val="008B21FC"/>
    <w:rsid w:val="008C1A3D"/>
    <w:rsid w:val="008C330B"/>
    <w:rsid w:val="008D086E"/>
    <w:rsid w:val="008D119F"/>
    <w:rsid w:val="008D1501"/>
    <w:rsid w:val="008D222F"/>
    <w:rsid w:val="008D377E"/>
    <w:rsid w:val="008E08F1"/>
    <w:rsid w:val="008E0F90"/>
    <w:rsid w:val="008E1EDB"/>
    <w:rsid w:val="008E2498"/>
    <w:rsid w:val="008E3646"/>
    <w:rsid w:val="008E4329"/>
    <w:rsid w:val="008F7054"/>
    <w:rsid w:val="009019FA"/>
    <w:rsid w:val="0091079E"/>
    <w:rsid w:val="00911981"/>
    <w:rsid w:val="00914DA5"/>
    <w:rsid w:val="009173B3"/>
    <w:rsid w:val="0092600C"/>
    <w:rsid w:val="0092662E"/>
    <w:rsid w:val="00931F09"/>
    <w:rsid w:val="00933B6E"/>
    <w:rsid w:val="00934CC6"/>
    <w:rsid w:val="00934E11"/>
    <w:rsid w:val="009352FF"/>
    <w:rsid w:val="00937421"/>
    <w:rsid w:val="00941EFD"/>
    <w:rsid w:val="00942933"/>
    <w:rsid w:val="00946335"/>
    <w:rsid w:val="00952407"/>
    <w:rsid w:val="009578C1"/>
    <w:rsid w:val="00961B6B"/>
    <w:rsid w:val="00963231"/>
    <w:rsid w:val="00963CE2"/>
    <w:rsid w:val="00963EFA"/>
    <w:rsid w:val="009640D9"/>
    <w:rsid w:val="009723C5"/>
    <w:rsid w:val="00974118"/>
    <w:rsid w:val="0097724C"/>
    <w:rsid w:val="00977C96"/>
    <w:rsid w:val="00977F50"/>
    <w:rsid w:val="00980C90"/>
    <w:rsid w:val="009820BB"/>
    <w:rsid w:val="00985174"/>
    <w:rsid w:val="009860F9"/>
    <w:rsid w:val="00986CB2"/>
    <w:rsid w:val="00992615"/>
    <w:rsid w:val="009958C2"/>
    <w:rsid w:val="009A2263"/>
    <w:rsid w:val="009B2736"/>
    <w:rsid w:val="009B7E4A"/>
    <w:rsid w:val="009C379A"/>
    <w:rsid w:val="009C3939"/>
    <w:rsid w:val="009D48F9"/>
    <w:rsid w:val="009D5225"/>
    <w:rsid w:val="009E1CD0"/>
    <w:rsid w:val="009E29BC"/>
    <w:rsid w:val="009E6339"/>
    <w:rsid w:val="009E6ECA"/>
    <w:rsid w:val="009E7040"/>
    <w:rsid w:val="009F6270"/>
    <w:rsid w:val="009F77CB"/>
    <w:rsid w:val="009F7E1F"/>
    <w:rsid w:val="00A01D67"/>
    <w:rsid w:val="00A056AE"/>
    <w:rsid w:val="00A121CC"/>
    <w:rsid w:val="00A1273C"/>
    <w:rsid w:val="00A12A9E"/>
    <w:rsid w:val="00A14B0B"/>
    <w:rsid w:val="00A14CAE"/>
    <w:rsid w:val="00A1640E"/>
    <w:rsid w:val="00A20798"/>
    <w:rsid w:val="00A25853"/>
    <w:rsid w:val="00A25AAC"/>
    <w:rsid w:val="00A26951"/>
    <w:rsid w:val="00A40BDA"/>
    <w:rsid w:val="00A471D3"/>
    <w:rsid w:val="00A50F4C"/>
    <w:rsid w:val="00A51870"/>
    <w:rsid w:val="00A550D9"/>
    <w:rsid w:val="00A6055E"/>
    <w:rsid w:val="00A62979"/>
    <w:rsid w:val="00A822B6"/>
    <w:rsid w:val="00A833A5"/>
    <w:rsid w:val="00A84723"/>
    <w:rsid w:val="00A84783"/>
    <w:rsid w:val="00A84CA6"/>
    <w:rsid w:val="00A92BC5"/>
    <w:rsid w:val="00A92FF2"/>
    <w:rsid w:val="00A94BE2"/>
    <w:rsid w:val="00A977CB"/>
    <w:rsid w:val="00AA1786"/>
    <w:rsid w:val="00AB20FE"/>
    <w:rsid w:val="00AB2726"/>
    <w:rsid w:val="00AB3292"/>
    <w:rsid w:val="00AB628C"/>
    <w:rsid w:val="00AC0B92"/>
    <w:rsid w:val="00AC0B97"/>
    <w:rsid w:val="00AC107A"/>
    <w:rsid w:val="00AC65B8"/>
    <w:rsid w:val="00AC678B"/>
    <w:rsid w:val="00AD066F"/>
    <w:rsid w:val="00AD2C21"/>
    <w:rsid w:val="00AD71C2"/>
    <w:rsid w:val="00AD73FF"/>
    <w:rsid w:val="00AD799D"/>
    <w:rsid w:val="00AF4BF0"/>
    <w:rsid w:val="00B017D8"/>
    <w:rsid w:val="00B01BBF"/>
    <w:rsid w:val="00B03B0C"/>
    <w:rsid w:val="00B0500E"/>
    <w:rsid w:val="00B06794"/>
    <w:rsid w:val="00B1059A"/>
    <w:rsid w:val="00B126CD"/>
    <w:rsid w:val="00B13C87"/>
    <w:rsid w:val="00B22982"/>
    <w:rsid w:val="00B2604C"/>
    <w:rsid w:val="00B27D00"/>
    <w:rsid w:val="00B32E5F"/>
    <w:rsid w:val="00B3501F"/>
    <w:rsid w:val="00B45BA0"/>
    <w:rsid w:val="00B45E0D"/>
    <w:rsid w:val="00B52636"/>
    <w:rsid w:val="00B55808"/>
    <w:rsid w:val="00B61954"/>
    <w:rsid w:val="00B61CF7"/>
    <w:rsid w:val="00B61FAF"/>
    <w:rsid w:val="00B6279E"/>
    <w:rsid w:val="00B633B7"/>
    <w:rsid w:val="00B63E74"/>
    <w:rsid w:val="00B655C7"/>
    <w:rsid w:val="00B66CB3"/>
    <w:rsid w:val="00B67447"/>
    <w:rsid w:val="00B70D8E"/>
    <w:rsid w:val="00B754EC"/>
    <w:rsid w:val="00B77BBA"/>
    <w:rsid w:val="00B80E2A"/>
    <w:rsid w:val="00B80F03"/>
    <w:rsid w:val="00B81106"/>
    <w:rsid w:val="00B818B1"/>
    <w:rsid w:val="00B81DB6"/>
    <w:rsid w:val="00B83F68"/>
    <w:rsid w:val="00B91AB6"/>
    <w:rsid w:val="00B953AC"/>
    <w:rsid w:val="00BB0466"/>
    <w:rsid w:val="00BB20E1"/>
    <w:rsid w:val="00BB2C65"/>
    <w:rsid w:val="00BB35D5"/>
    <w:rsid w:val="00BB4E4C"/>
    <w:rsid w:val="00BB701A"/>
    <w:rsid w:val="00BC2451"/>
    <w:rsid w:val="00BC3B68"/>
    <w:rsid w:val="00BC4A52"/>
    <w:rsid w:val="00BC5C5C"/>
    <w:rsid w:val="00BC61A5"/>
    <w:rsid w:val="00BC63C8"/>
    <w:rsid w:val="00BD0784"/>
    <w:rsid w:val="00BD37CB"/>
    <w:rsid w:val="00BD57C9"/>
    <w:rsid w:val="00BD5F66"/>
    <w:rsid w:val="00BE44B4"/>
    <w:rsid w:val="00BF105A"/>
    <w:rsid w:val="00BF1B35"/>
    <w:rsid w:val="00BF3483"/>
    <w:rsid w:val="00BF58A9"/>
    <w:rsid w:val="00BF5CF8"/>
    <w:rsid w:val="00C02254"/>
    <w:rsid w:val="00C0478B"/>
    <w:rsid w:val="00C04BBE"/>
    <w:rsid w:val="00C0557C"/>
    <w:rsid w:val="00C076FF"/>
    <w:rsid w:val="00C127EB"/>
    <w:rsid w:val="00C1355F"/>
    <w:rsid w:val="00C15E0B"/>
    <w:rsid w:val="00C1615D"/>
    <w:rsid w:val="00C16A96"/>
    <w:rsid w:val="00C32E70"/>
    <w:rsid w:val="00C3412D"/>
    <w:rsid w:val="00C34788"/>
    <w:rsid w:val="00C354F7"/>
    <w:rsid w:val="00C356C3"/>
    <w:rsid w:val="00C4076A"/>
    <w:rsid w:val="00C41745"/>
    <w:rsid w:val="00C45875"/>
    <w:rsid w:val="00C500D0"/>
    <w:rsid w:val="00C51B16"/>
    <w:rsid w:val="00C52475"/>
    <w:rsid w:val="00C5403E"/>
    <w:rsid w:val="00C5476C"/>
    <w:rsid w:val="00C63C92"/>
    <w:rsid w:val="00C662C9"/>
    <w:rsid w:val="00C676A3"/>
    <w:rsid w:val="00C71A92"/>
    <w:rsid w:val="00C72D11"/>
    <w:rsid w:val="00C7472D"/>
    <w:rsid w:val="00C81691"/>
    <w:rsid w:val="00C92729"/>
    <w:rsid w:val="00C9345B"/>
    <w:rsid w:val="00C94799"/>
    <w:rsid w:val="00C9494E"/>
    <w:rsid w:val="00CA40B4"/>
    <w:rsid w:val="00CA557F"/>
    <w:rsid w:val="00CA5ADD"/>
    <w:rsid w:val="00CB1887"/>
    <w:rsid w:val="00CB27D7"/>
    <w:rsid w:val="00CC0DDB"/>
    <w:rsid w:val="00CC0EEE"/>
    <w:rsid w:val="00CC1D08"/>
    <w:rsid w:val="00CC331F"/>
    <w:rsid w:val="00CC3622"/>
    <w:rsid w:val="00CD48E7"/>
    <w:rsid w:val="00CD5717"/>
    <w:rsid w:val="00CD69E0"/>
    <w:rsid w:val="00CE32F9"/>
    <w:rsid w:val="00CF10A7"/>
    <w:rsid w:val="00CF44E5"/>
    <w:rsid w:val="00CF478C"/>
    <w:rsid w:val="00CF57D8"/>
    <w:rsid w:val="00CF6FC3"/>
    <w:rsid w:val="00CF72B9"/>
    <w:rsid w:val="00D01E96"/>
    <w:rsid w:val="00D01F93"/>
    <w:rsid w:val="00D04ED2"/>
    <w:rsid w:val="00D1046E"/>
    <w:rsid w:val="00D12380"/>
    <w:rsid w:val="00D14461"/>
    <w:rsid w:val="00D164AE"/>
    <w:rsid w:val="00D22A60"/>
    <w:rsid w:val="00D23325"/>
    <w:rsid w:val="00D42032"/>
    <w:rsid w:val="00D442B2"/>
    <w:rsid w:val="00D4499F"/>
    <w:rsid w:val="00D47543"/>
    <w:rsid w:val="00D53E17"/>
    <w:rsid w:val="00D5673E"/>
    <w:rsid w:val="00D6542C"/>
    <w:rsid w:val="00D704CE"/>
    <w:rsid w:val="00D70F28"/>
    <w:rsid w:val="00D72565"/>
    <w:rsid w:val="00D74826"/>
    <w:rsid w:val="00D74BEC"/>
    <w:rsid w:val="00D74ED4"/>
    <w:rsid w:val="00D75E27"/>
    <w:rsid w:val="00D85960"/>
    <w:rsid w:val="00D974D4"/>
    <w:rsid w:val="00DA19BB"/>
    <w:rsid w:val="00DA28CA"/>
    <w:rsid w:val="00DA44B3"/>
    <w:rsid w:val="00DA7455"/>
    <w:rsid w:val="00DB019C"/>
    <w:rsid w:val="00DB0A3A"/>
    <w:rsid w:val="00DB18C6"/>
    <w:rsid w:val="00DB4147"/>
    <w:rsid w:val="00DC41DD"/>
    <w:rsid w:val="00DC5CA5"/>
    <w:rsid w:val="00DC7C96"/>
    <w:rsid w:val="00DD34BA"/>
    <w:rsid w:val="00DD7676"/>
    <w:rsid w:val="00DE0B29"/>
    <w:rsid w:val="00DE2327"/>
    <w:rsid w:val="00DF1788"/>
    <w:rsid w:val="00E11A40"/>
    <w:rsid w:val="00E11A6E"/>
    <w:rsid w:val="00E12E58"/>
    <w:rsid w:val="00E1634F"/>
    <w:rsid w:val="00E2338F"/>
    <w:rsid w:val="00E312AC"/>
    <w:rsid w:val="00E3258B"/>
    <w:rsid w:val="00E35234"/>
    <w:rsid w:val="00E35DA6"/>
    <w:rsid w:val="00E45BDA"/>
    <w:rsid w:val="00E467A1"/>
    <w:rsid w:val="00E50E7C"/>
    <w:rsid w:val="00E5478D"/>
    <w:rsid w:val="00E548EC"/>
    <w:rsid w:val="00E5493E"/>
    <w:rsid w:val="00E553A6"/>
    <w:rsid w:val="00E61AE0"/>
    <w:rsid w:val="00E75494"/>
    <w:rsid w:val="00E767A3"/>
    <w:rsid w:val="00E77BC3"/>
    <w:rsid w:val="00E81E59"/>
    <w:rsid w:val="00E83E63"/>
    <w:rsid w:val="00E8446D"/>
    <w:rsid w:val="00E84BEA"/>
    <w:rsid w:val="00E84E9D"/>
    <w:rsid w:val="00E87A81"/>
    <w:rsid w:val="00E91AA5"/>
    <w:rsid w:val="00EA1EAA"/>
    <w:rsid w:val="00EA7724"/>
    <w:rsid w:val="00EC0B7A"/>
    <w:rsid w:val="00EC0E06"/>
    <w:rsid w:val="00EC7EDF"/>
    <w:rsid w:val="00ED2174"/>
    <w:rsid w:val="00EE2FB6"/>
    <w:rsid w:val="00EF64A5"/>
    <w:rsid w:val="00F025DC"/>
    <w:rsid w:val="00F04DA8"/>
    <w:rsid w:val="00F06D91"/>
    <w:rsid w:val="00F121D2"/>
    <w:rsid w:val="00F12401"/>
    <w:rsid w:val="00F12E70"/>
    <w:rsid w:val="00F156DA"/>
    <w:rsid w:val="00F160FC"/>
    <w:rsid w:val="00F16B99"/>
    <w:rsid w:val="00F21BBE"/>
    <w:rsid w:val="00F23D52"/>
    <w:rsid w:val="00F26509"/>
    <w:rsid w:val="00F2777D"/>
    <w:rsid w:val="00F306AC"/>
    <w:rsid w:val="00F32219"/>
    <w:rsid w:val="00F336B4"/>
    <w:rsid w:val="00F37A5B"/>
    <w:rsid w:val="00F4120E"/>
    <w:rsid w:val="00F415AC"/>
    <w:rsid w:val="00F43651"/>
    <w:rsid w:val="00F43E92"/>
    <w:rsid w:val="00F448F7"/>
    <w:rsid w:val="00F54683"/>
    <w:rsid w:val="00F575CA"/>
    <w:rsid w:val="00F64D49"/>
    <w:rsid w:val="00F66830"/>
    <w:rsid w:val="00F71E5B"/>
    <w:rsid w:val="00F75D93"/>
    <w:rsid w:val="00F90513"/>
    <w:rsid w:val="00F909BE"/>
    <w:rsid w:val="00F95465"/>
    <w:rsid w:val="00FA13D8"/>
    <w:rsid w:val="00FA3D5D"/>
    <w:rsid w:val="00FA562A"/>
    <w:rsid w:val="00FA6591"/>
    <w:rsid w:val="00FA77F0"/>
    <w:rsid w:val="00FB23E1"/>
    <w:rsid w:val="00FB547B"/>
    <w:rsid w:val="00FB5CE4"/>
    <w:rsid w:val="00FB602E"/>
    <w:rsid w:val="00FD047F"/>
    <w:rsid w:val="00FD0A32"/>
    <w:rsid w:val="00FD159B"/>
    <w:rsid w:val="00FD1777"/>
    <w:rsid w:val="00FD7045"/>
    <w:rsid w:val="00FE7FCB"/>
    <w:rsid w:val="00FF3851"/>
    <w:rsid w:val="00FF63FF"/>
    <w:rsid w:val="00FF6A37"/>
    <w:rsid w:val="00FF76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68B63"/>
  <w15:docId w15:val="{C92C3CC9-CD10-4BDF-8B4F-6DA1D5BC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274A7"/>
    <w:rPr>
      <w:rFonts w:ascii="OP Chevin Pro Light" w:hAnsi="OP Chevin Pro Light"/>
      <w:sz w:val="18"/>
    </w:rPr>
  </w:style>
  <w:style w:type="paragraph" w:styleId="Otsikko1">
    <w:name w:val="heading 1"/>
    <w:basedOn w:val="Normaali"/>
    <w:next w:val="Leipteksti"/>
    <w:link w:val="Otsikko1Char"/>
    <w:uiPriority w:val="9"/>
    <w:qFormat/>
    <w:rsid w:val="008367D5"/>
    <w:pPr>
      <w:keepNext/>
      <w:keepLines/>
      <w:numPr>
        <w:numId w:val="23"/>
      </w:numPr>
      <w:spacing w:after="220"/>
      <w:outlineLvl w:val="0"/>
    </w:pPr>
    <w:rPr>
      <w:rFonts w:eastAsiaTheme="majorEastAsia" w:cstheme="majorBidi"/>
      <w:bCs/>
      <w:sz w:val="22"/>
      <w:szCs w:val="28"/>
    </w:rPr>
  </w:style>
  <w:style w:type="paragraph" w:styleId="Otsikko2">
    <w:name w:val="heading 2"/>
    <w:basedOn w:val="Normaali"/>
    <w:next w:val="Leipteksti"/>
    <w:link w:val="Otsikko2Char"/>
    <w:uiPriority w:val="9"/>
    <w:qFormat/>
    <w:rsid w:val="008367D5"/>
    <w:pPr>
      <w:keepNext/>
      <w:keepLines/>
      <w:numPr>
        <w:ilvl w:val="1"/>
        <w:numId w:val="23"/>
      </w:numPr>
      <w:spacing w:after="220"/>
      <w:outlineLvl w:val="1"/>
    </w:pPr>
    <w:rPr>
      <w:rFonts w:eastAsiaTheme="majorEastAsia" w:cstheme="majorBidi"/>
      <w:bCs/>
      <w:sz w:val="20"/>
      <w:szCs w:val="26"/>
    </w:rPr>
  </w:style>
  <w:style w:type="paragraph" w:styleId="Otsikko3">
    <w:name w:val="heading 3"/>
    <w:basedOn w:val="Normaali"/>
    <w:next w:val="Leipteksti"/>
    <w:link w:val="Otsikko3Char"/>
    <w:uiPriority w:val="9"/>
    <w:qFormat/>
    <w:rsid w:val="008367D5"/>
    <w:pPr>
      <w:keepNext/>
      <w:keepLines/>
      <w:numPr>
        <w:ilvl w:val="2"/>
        <w:numId w:val="23"/>
      </w:numPr>
      <w:spacing w:after="220"/>
      <w:outlineLvl w:val="2"/>
    </w:pPr>
    <w:rPr>
      <w:rFonts w:eastAsiaTheme="majorEastAsia" w:cstheme="majorBidi"/>
      <w:bCs/>
    </w:rPr>
  </w:style>
  <w:style w:type="paragraph" w:styleId="Otsikko4">
    <w:name w:val="heading 4"/>
    <w:basedOn w:val="Normaali"/>
    <w:next w:val="Leipteksti"/>
    <w:link w:val="Otsikko4Char"/>
    <w:uiPriority w:val="9"/>
    <w:semiHidden/>
    <w:rsid w:val="00E548EC"/>
    <w:pPr>
      <w:keepNext/>
      <w:keepLines/>
      <w:numPr>
        <w:ilvl w:val="3"/>
        <w:numId w:val="23"/>
      </w:numPr>
      <w:spacing w:after="22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semiHidden/>
    <w:rsid w:val="00E548EC"/>
    <w:pPr>
      <w:keepNext/>
      <w:keepLines/>
      <w:numPr>
        <w:ilvl w:val="4"/>
        <w:numId w:val="23"/>
      </w:numPr>
      <w:spacing w:after="22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semiHidden/>
    <w:rsid w:val="00E548EC"/>
    <w:pPr>
      <w:keepNext/>
      <w:keepLines/>
      <w:numPr>
        <w:ilvl w:val="5"/>
        <w:numId w:val="23"/>
      </w:numPr>
      <w:spacing w:after="22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semiHidden/>
    <w:rsid w:val="00E548EC"/>
    <w:pPr>
      <w:keepNext/>
      <w:keepLines/>
      <w:numPr>
        <w:ilvl w:val="6"/>
        <w:numId w:val="23"/>
      </w:numPr>
      <w:spacing w:after="220"/>
      <w:ind w:right="2608"/>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semiHidden/>
    <w:rsid w:val="00E548EC"/>
    <w:pPr>
      <w:keepNext/>
      <w:keepLines/>
      <w:numPr>
        <w:ilvl w:val="7"/>
        <w:numId w:val="23"/>
      </w:numPr>
      <w:spacing w:after="22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semiHidden/>
    <w:rsid w:val="00E548EC"/>
    <w:pPr>
      <w:keepNext/>
      <w:keepLines/>
      <w:numPr>
        <w:ilvl w:val="8"/>
        <w:numId w:val="23"/>
      </w:numPr>
      <w:spacing w:after="22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08181B"/>
  </w:style>
  <w:style w:type="character" w:customStyle="1" w:styleId="YltunnisteChar">
    <w:name w:val="Ylätunniste Char"/>
    <w:basedOn w:val="Kappaleenoletusfontti"/>
    <w:link w:val="Yltunniste"/>
    <w:uiPriority w:val="99"/>
    <w:rsid w:val="0008181B"/>
  </w:style>
  <w:style w:type="paragraph" w:styleId="Alatunniste">
    <w:name w:val="footer"/>
    <w:basedOn w:val="Normaali"/>
    <w:link w:val="AlatunnisteChar"/>
    <w:uiPriority w:val="99"/>
    <w:rsid w:val="00F336B4"/>
    <w:rPr>
      <w:rFonts w:ascii="Calibri Light" w:hAnsi="Calibri Light"/>
      <w:noProof/>
      <w:sz w:val="14"/>
    </w:rPr>
  </w:style>
  <w:style w:type="character" w:customStyle="1" w:styleId="AlatunnisteChar">
    <w:name w:val="Alatunniste Char"/>
    <w:basedOn w:val="Kappaleenoletusfontti"/>
    <w:link w:val="Alatunniste"/>
    <w:uiPriority w:val="99"/>
    <w:rsid w:val="00F336B4"/>
    <w:rPr>
      <w:rFonts w:ascii="Calibri Light" w:hAnsi="Calibri Light"/>
      <w:noProof/>
      <w:sz w:val="14"/>
      <w:lang w:val="sv-FI"/>
    </w:rPr>
  </w:style>
  <w:style w:type="table" w:styleId="TaulukkoRuudukko">
    <w:name w:val="Table Grid"/>
    <w:basedOn w:val="Normaalitaulukko"/>
    <w:uiPriority w:val="59"/>
    <w:rsid w:val="0027472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Eireunaviivaa">
    <w:name w:val="Ei reunaviivaa"/>
    <w:basedOn w:val="Normaalitaulukko"/>
    <w:uiPriority w:val="99"/>
    <w:qFormat/>
    <w:rsid w:val="00175FA4"/>
    <w:tblPr>
      <w:tblCellMar>
        <w:left w:w="0" w:type="dxa"/>
        <w:right w:w="0" w:type="dxa"/>
      </w:tblCellMar>
    </w:tblPr>
  </w:style>
  <w:style w:type="character" w:styleId="Paikkamerkkiteksti">
    <w:name w:val="Placeholder Text"/>
    <w:basedOn w:val="Kappaleenoletusfontti"/>
    <w:uiPriority w:val="99"/>
    <w:rsid w:val="002F5EE5"/>
    <w:rPr>
      <w:color w:val="auto"/>
      <w:bdr w:val="none" w:sz="0" w:space="0" w:color="auto"/>
      <w:shd w:val="clear" w:color="auto" w:fill="auto"/>
    </w:rPr>
  </w:style>
  <w:style w:type="paragraph" w:styleId="Seliteteksti">
    <w:name w:val="Balloon Text"/>
    <w:basedOn w:val="Normaali"/>
    <w:link w:val="SelitetekstiChar"/>
    <w:uiPriority w:val="99"/>
    <w:semiHidden/>
    <w:unhideWhenUsed/>
    <w:rsid w:val="001E2926"/>
    <w:rPr>
      <w:rFonts w:ascii="Tahoma" w:hAnsi="Tahoma" w:cs="Tahoma"/>
      <w:sz w:val="16"/>
      <w:szCs w:val="16"/>
    </w:rPr>
  </w:style>
  <w:style w:type="character" w:customStyle="1" w:styleId="SelitetekstiChar">
    <w:name w:val="Seliteteksti Char"/>
    <w:basedOn w:val="Kappaleenoletusfontti"/>
    <w:link w:val="Seliteteksti"/>
    <w:uiPriority w:val="99"/>
    <w:semiHidden/>
    <w:rsid w:val="001E2926"/>
    <w:rPr>
      <w:rFonts w:ascii="Tahoma" w:hAnsi="Tahoma" w:cs="Tahoma"/>
      <w:sz w:val="16"/>
      <w:szCs w:val="16"/>
    </w:rPr>
  </w:style>
  <w:style w:type="paragraph" w:styleId="Otsikko">
    <w:name w:val="Title"/>
    <w:basedOn w:val="Normaali"/>
    <w:next w:val="Leipteksti"/>
    <w:link w:val="OtsikkoChar"/>
    <w:uiPriority w:val="10"/>
    <w:qFormat/>
    <w:rsid w:val="008367D5"/>
    <w:pPr>
      <w:spacing w:after="220"/>
      <w:contextualSpacing/>
    </w:pPr>
    <w:rPr>
      <w:rFonts w:eastAsiaTheme="majorEastAsia" w:cstheme="majorHAnsi"/>
      <w:sz w:val="28"/>
      <w:szCs w:val="52"/>
    </w:rPr>
  </w:style>
  <w:style w:type="character" w:customStyle="1" w:styleId="OtsikkoChar">
    <w:name w:val="Otsikko Char"/>
    <w:basedOn w:val="Kappaleenoletusfontti"/>
    <w:link w:val="Otsikko"/>
    <w:uiPriority w:val="10"/>
    <w:rsid w:val="008367D5"/>
    <w:rPr>
      <w:rFonts w:ascii="OP Chevin Pro Light" w:eastAsiaTheme="majorEastAsia" w:hAnsi="OP Chevin Pro Light" w:cstheme="majorHAnsi"/>
      <w:sz w:val="28"/>
      <w:szCs w:val="52"/>
    </w:rPr>
  </w:style>
  <w:style w:type="paragraph" w:styleId="Leipteksti">
    <w:name w:val="Body Text"/>
    <w:basedOn w:val="Normaali"/>
    <w:link w:val="LeiptekstiChar"/>
    <w:uiPriority w:val="1"/>
    <w:qFormat/>
    <w:rsid w:val="008E3646"/>
    <w:pPr>
      <w:spacing w:after="220"/>
      <w:ind w:left="2608"/>
    </w:pPr>
  </w:style>
  <w:style w:type="character" w:customStyle="1" w:styleId="LeiptekstiChar">
    <w:name w:val="Leipäteksti Char"/>
    <w:basedOn w:val="Kappaleenoletusfontti"/>
    <w:link w:val="Leipteksti"/>
    <w:uiPriority w:val="1"/>
    <w:rsid w:val="008E3646"/>
    <w:rPr>
      <w:rFonts w:ascii="OP Chevin Pro Light" w:hAnsi="OP Chevin Pro Light"/>
      <w:sz w:val="18"/>
    </w:rPr>
  </w:style>
  <w:style w:type="character" w:customStyle="1" w:styleId="Otsikko1Char">
    <w:name w:val="Otsikko 1 Char"/>
    <w:basedOn w:val="Kappaleenoletusfontti"/>
    <w:link w:val="Otsikko1"/>
    <w:uiPriority w:val="9"/>
    <w:rsid w:val="008367D5"/>
    <w:rPr>
      <w:rFonts w:ascii="OP Chevin Pro Light" w:eastAsiaTheme="majorEastAsia" w:hAnsi="OP Chevin Pro Light" w:cstheme="majorBidi"/>
      <w:bCs/>
      <w:sz w:val="22"/>
      <w:szCs w:val="28"/>
    </w:rPr>
  </w:style>
  <w:style w:type="character" w:customStyle="1" w:styleId="Otsikko2Char">
    <w:name w:val="Otsikko 2 Char"/>
    <w:basedOn w:val="Kappaleenoletusfontti"/>
    <w:link w:val="Otsikko2"/>
    <w:uiPriority w:val="9"/>
    <w:rsid w:val="008367D5"/>
    <w:rPr>
      <w:rFonts w:ascii="OP Chevin Pro Light" w:eastAsiaTheme="majorEastAsia" w:hAnsi="OP Chevin Pro Light" w:cstheme="majorBidi"/>
      <w:bCs/>
      <w:szCs w:val="26"/>
    </w:rPr>
  </w:style>
  <w:style w:type="character" w:customStyle="1" w:styleId="Otsikko3Char">
    <w:name w:val="Otsikko 3 Char"/>
    <w:basedOn w:val="Kappaleenoletusfontti"/>
    <w:link w:val="Otsikko3"/>
    <w:uiPriority w:val="9"/>
    <w:rsid w:val="008367D5"/>
    <w:rPr>
      <w:rFonts w:ascii="OP Chevin Pro Light" w:eastAsiaTheme="majorEastAsia" w:hAnsi="OP Chevin Pro Light" w:cstheme="majorBidi"/>
      <w:bCs/>
      <w:sz w:val="18"/>
    </w:rPr>
  </w:style>
  <w:style w:type="character" w:customStyle="1" w:styleId="Otsikko4Char">
    <w:name w:val="Otsikko 4 Char"/>
    <w:basedOn w:val="Kappaleenoletusfontti"/>
    <w:link w:val="Otsikko4"/>
    <w:uiPriority w:val="9"/>
    <w:semiHidden/>
    <w:rsid w:val="006274A7"/>
    <w:rPr>
      <w:rFonts w:asciiTheme="majorHAnsi" w:eastAsiaTheme="majorEastAsia" w:hAnsiTheme="majorHAnsi" w:cstheme="majorBidi"/>
      <w:bCs/>
      <w:iCs/>
      <w:sz w:val="18"/>
    </w:rPr>
  </w:style>
  <w:style w:type="character" w:customStyle="1" w:styleId="Otsikko5Char">
    <w:name w:val="Otsikko 5 Char"/>
    <w:basedOn w:val="Kappaleenoletusfontti"/>
    <w:link w:val="Otsikko5"/>
    <w:uiPriority w:val="9"/>
    <w:semiHidden/>
    <w:rsid w:val="006274A7"/>
    <w:rPr>
      <w:rFonts w:asciiTheme="majorHAnsi" w:eastAsiaTheme="majorEastAsia" w:hAnsiTheme="majorHAnsi" w:cstheme="majorBidi"/>
      <w:sz w:val="18"/>
    </w:rPr>
  </w:style>
  <w:style w:type="character" w:customStyle="1" w:styleId="Otsikko6Char">
    <w:name w:val="Otsikko 6 Char"/>
    <w:basedOn w:val="Kappaleenoletusfontti"/>
    <w:link w:val="Otsikko6"/>
    <w:uiPriority w:val="9"/>
    <w:semiHidden/>
    <w:rsid w:val="006274A7"/>
    <w:rPr>
      <w:rFonts w:asciiTheme="majorHAnsi" w:eastAsiaTheme="majorEastAsia" w:hAnsiTheme="majorHAnsi" w:cstheme="majorBidi"/>
      <w:iCs/>
      <w:sz w:val="18"/>
    </w:rPr>
  </w:style>
  <w:style w:type="character" w:customStyle="1" w:styleId="Otsikko7Char">
    <w:name w:val="Otsikko 7 Char"/>
    <w:basedOn w:val="Kappaleenoletusfontti"/>
    <w:link w:val="Otsikko7"/>
    <w:uiPriority w:val="9"/>
    <w:semiHidden/>
    <w:rsid w:val="006274A7"/>
    <w:rPr>
      <w:rFonts w:asciiTheme="majorHAnsi" w:eastAsiaTheme="majorEastAsia" w:hAnsiTheme="majorHAnsi" w:cstheme="majorBidi"/>
      <w:iCs/>
      <w:sz w:val="18"/>
    </w:rPr>
  </w:style>
  <w:style w:type="character" w:customStyle="1" w:styleId="Otsikko8Char">
    <w:name w:val="Otsikko 8 Char"/>
    <w:basedOn w:val="Kappaleenoletusfontti"/>
    <w:link w:val="Otsikko8"/>
    <w:uiPriority w:val="9"/>
    <w:semiHidden/>
    <w:rsid w:val="006274A7"/>
    <w:rPr>
      <w:rFonts w:asciiTheme="majorHAnsi" w:eastAsiaTheme="majorEastAsia" w:hAnsiTheme="majorHAnsi" w:cstheme="majorBidi"/>
      <w:sz w:val="18"/>
    </w:rPr>
  </w:style>
  <w:style w:type="character" w:customStyle="1" w:styleId="Otsikko9Char">
    <w:name w:val="Otsikko 9 Char"/>
    <w:basedOn w:val="Kappaleenoletusfontti"/>
    <w:link w:val="Otsikko9"/>
    <w:uiPriority w:val="9"/>
    <w:semiHidden/>
    <w:rsid w:val="006274A7"/>
    <w:rPr>
      <w:rFonts w:asciiTheme="majorHAnsi" w:eastAsiaTheme="majorEastAsia" w:hAnsiTheme="majorHAnsi" w:cstheme="majorBidi"/>
      <w:iCs/>
      <w:sz w:val="18"/>
    </w:rPr>
  </w:style>
  <w:style w:type="numbering" w:customStyle="1" w:styleId="OPLAOtsikkonumerointi">
    <w:name w:val="OPLA Otsikkonumerointi"/>
    <w:uiPriority w:val="99"/>
    <w:rsid w:val="00575C63"/>
    <w:pPr>
      <w:numPr>
        <w:numId w:val="3"/>
      </w:numPr>
    </w:pPr>
  </w:style>
  <w:style w:type="numbering" w:customStyle="1" w:styleId="OPLAluettelomerkit">
    <w:name w:val="OPLA luettelomerkit"/>
    <w:uiPriority w:val="99"/>
    <w:rsid w:val="00BF3483"/>
    <w:pPr>
      <w:numPr>
        <w:numId w:val="4"/>
      </w:numPr>
    </w:pPr>
  </w:style>
  <w:style w:type="paragraph" w:styleId="Luettelokappale">
    <w:name w:val="List Paragraph"/>
    <w:basedOn w:val="Normaali"/>
    <w:uiPriority w:val="34"/>
    <w:unhideWhenUsed/>
    <w:qFormat/>
    <w:rsid w:val="002376BD"/>
    <w:pPr>
      <w:ind w:left="720"/>
      <w:contextualSpacing/>
    </w:pPr>
  </w:style>
  <w:style w:type="numbering" w:customStyle="1" w:styleId="OPLANumeroituluettelo">
    <w:name w:val="OPLA Numeroitu luettelo"/>
    <w:uiPriority w:val="99"/>
    <w:rsid w:val="00B70D8E"/>
    <w:pPr>
      <w:numPr>
        <w:numId w:val="9"/>
      </w:numPr>
    </w:pPr>
  </w:style>
  <w:style w:type="paragraph" w:styleId="Merkittyluettelo">
    <w:name w:val="List Bullet"/>
    <w:basedOn w:val="Normaali"/>
    <w:uiPriority w:val="4"/>
    <w:qFormat/>
    <w:rsid w:val="008367D5"/>
    <w:pPr>
      <w:numPr>
        <w:numId w:val="21"/>
      </w:numPr>
      <w:spacing w:after="220"/>
      <w:contextualSpacing/>
    </w:pPr>
  </w:style>
  <w:style w:type="paragraph" w:styleId="Eivli">
    <w:name w:val="No Spacing"/>
    <w:uiPriority w:val="1"/>
    <w:semiHidden/>
    <w:rsid w:val="00563AD6"/>
    <w:pPr>
      <w:ind w:left="2608"/>
    </w:pPr>
  </w:style>
  <w:style w:type="paragraph" w:styleId="Numeroituluettelo">
    <w:name w:val="List Number"/>
    <w:basedOn w:val="Normaali"/>
    <w:uiPriority w:val="4"/>
    <w:qFormat/>
    <w:rsid w:val="008367D5"/>
    <w:pPr>
      <w:numPr>
        <w:numId w:val="22"/>
      </w:numPr>
      <w:spacing w:after="220"/>
      <w:contextualSpacing/>
    </w:pPr>
  </w:style>
  <w:style w:type="paragraph" w:styleId="Sisllysluettelonotsikko">
    <w:name w:val="TOC Heading"/>
    <w:basedOn w:val="Normaali"/>
    <w:next w:val="Normaali"/>
    <w:uiPriority w:val="39"/>
    <w:qFormat/>
    <w:rsid w:val="003629EE"/>
    <w:pPr>
      <w:spacing w:after="220"/>
    </w:pPr>
    <w:rPr>
      <w:b/>
    </w:rPr>
  </w:style>
  <w:style w:type="paragraph" w:styleId="Sisluet1">
    <w:name w:val="toc 1"/>
    <w:basedOn w:val="Normaali"/>
    <w:next w:val="Normaali"/>
    <w:autoRedefine/>
    <w:uiPriority w:val="39"/>
    <w:rsid w:val="00A01D67"/>
    <w:pPr>
      <w:tabs>
        <w:tab w:val="left" w:pos="426"/>
        <w:tab w:val="right" w:leader="dot" w:pos="10195"/>
      </w:tabs>
    </w:pPr>
  </w:style>
  <w:style w:type="paragraph" w:styleId="Sisluet2">
    <w:name w:val="toc 2"/>
    <w:basedOn w:val="Normaali"/>
    <w:next w:val="Normaali"/>
    <w:autoRedefine/>
    <w:uiPriority w:val="39"/>
    <w:semiHidden/>
    <w:rsid w:val="008E1EDB"/>
    <w:pPr>
      <w:tabs>
        <w:tab w:val="left" w:pos="993"/>
        <w:tab w:val="right" w:leader="dot" w:pos="10195"/>
      </w:tabs>
      <w:ind w:left="425"/>
    </w:pPr>
  </w:style>
  <w:style w:type="paragraph" w:styleId="Sisluet3">
    <w:name w:val="toc 3"/>
    <w:basedOn w:val="Normaali"/>
    <w:next w:val="Normaali"/>
    <w:autoRedefine/>
    <w:uiPriority w:val="39"/>
    <w:semiHidden/>
    <w:rsid w:val="008E1EDB"/>
    <w:pPr>
      <w:tabs>
        <w:tab w:val="left" w:pos="1701"/>
        <w:tab w:val="right" w:leader="dot" w:pos="10195"/>
      </w:tabs>
      <w:ind w:left="992"/>
    </w:pPr>
  </w:style>
  <w:style w:type="character" w:styleId="Hyperlinkki">
    <w:name w:val="Hyperlink"/>
    <w:basedOn w:val="Kappaleenoletusfontti"/>
    <w:uiPriority w:val="99"/>
    <w:unhideWhenUsed/>
    <w:rsid w:val="008E1EDB"/>
    <w:rPr>
      <w:color w:val="003366" w:themeColor="hyperlink"/>
      <w:u w:val="single"/>
    </w:rPr>
  </w:style>
  <w:style w:type="paragraph" w:styleId="Sisluet4">
    <w:name w:val="toc 4"/>
    <w:basedOn w:val="Normaali"/>
    <w:next w:val="Normaali"/>
    <w:autoRedefine/>
    <w:uiPriority w:val="39"/>
    <w:semiHidden/>
    <w:rsid w:val="00A50F4C"/>
    <w:pPr>
      <w:tabs>
        <w:tab w:val="left" w:pos="2552"/>
        <w:tab w:val="right" w:leader="dot" w:pos="10195"/>
      </w:tabs>
      <w:ind w:left="1701"/>
    </w:pPr>
  </w:style>
  <w:style w:type="paragraph" w:styleId="Sisluet5">
    <w:name w:val="toc 5"/>
    <w:basedOn w:val="Normaali"/>
    <w:next w:val="Normaali"/>
    <w:autoRedefine/>
    <w:uiPriority w:val="39"/>
    <w:semiHidden/>
    <w:rsid w:val="00A50F4C"/>
    <w:pPr>
      <w:tabs>
        <w:tab w:val="left" w:pos="3544"/>
        <w:tab w:val="right" w:leader="dot" w:pos="10195"/>
      </w:tabs>
      <w:ind w:left="2552"/>
    </w:pPr>
  </w:style>
  <w:style w:type="paragraph" w:styleId="Sisluet6">
    <w:name w:val="toc 6"/>
    <w:basedOn w:val="Normaali"/>
    <w:next w:val="Normaali"/>
    <w:autoRedefine/>
    <w:uiPriority w:val="39"/>
    <w:semiHidden/>
    <w:rsid w:val="00A50F4C"/>
    <w:pPr>
      <w:tabs>
        <w:tab w:val="left" w:pos="4678"/>
        <w:tab w:val="right" w:leader="dot" w:pos="10195"/>
      </w:tabs>
      <w:ind w:left="3544"/>
    </w:pPr>
  </w:style>
  <w:style w:type="paragraph" w:styleId="Sisluet7">
    <w:name w:val="toc 7"/>
    <w:basedOn w:val="Normaali"/>
    <w:next w:val="Normaali"/>
    <w:autoRedefine/>
    <w:uiPriority w:val="39"/>
    <w:semiHidden/>
    <w:rsid w:val="00A50F4C"/>
    <w:pPr>
      <w:tabs>
        <w:tab w:val="left" w:pos="5954"/>
        <w:tab w:val="right" w:leader="dot" w:pos="10195"/>
      </w:tabs>
      <w:ind w:left="4678"/>
    </w:pPr>
  </w:style>
  <w:style w:type="paragraph" w:styleId="Sisluet8">
    <w:name w:val="toc 8"/>
    <w:basedOn w:val="Normaali"/>
    <w:next w:val="Normaali"/>
    <w:autoRedefine/>
    <w:uiPriority w:val="39"/>
    <w:semiHidden/>
    <w:rsid w:val="00A50F4C"/>
    <w:pPr>
      <w:tabs>
        <w:tab w:val="left" w:pos="7513"/>
        <w:tab w:val="right" w:leader="dot" w:pos="10195"/>
      </w:tabs>
      <w:ind w:left="5954"/>
    </w:pPr>
  </w:style>
  <w:style w:type="paragraph" w:styleId="Sisluet9">
    <w:name w:val="toc 9"/>
    <w:basedOn w:val="Normaali"/>
    <w:next w:val="Normaali"/>
    <w:autoRedefine/>
    <w:uiPriority w:val="39"/>
    <w:semiHidden/>
    <w:rsid w:val="00A50F4C"/>
    <w:pPr>
      <w:tabs>
        <w:tab w:val="left" w:pos="9214"/>
        <w:tab w:val="right" w:leader="dot" w:pos="10195"/>
      </w:tabs>
      <w:ind w:left="7513"/>
    </w:pPr>
  </w:style>
  <w:style w:type="paragraph" w:styleId="Alaotsikko">
    <w:name w:val="Subtitle"/>
    <w:basedOn w:val="Normaali"/>
    <w:next w:val="Leipteksti"/>
    <w:link w:val="AlaotsikkoChar"/>
    <w:uiPriority w:val="11"/>
    <w:semiHidden/>
    <w:unhideWhenUsed/>
    <w:rsid w:val="00C52475"/>
    <w:pPr>
      <w:numPr>
        <w:ilvl w:val="1"/>
      </w:numPr>
      <w:spacing w:after="220"/>
    </w:pPr>
    <w:rPr>
      <w:rFonts w:asciiTheme="majorHAnsi" w:eastAsiaTheme="majorEastAsia" w:hAnsiTheme="majorHAnsi" w:cstheme="majorHAnsi"/>
      <w:iCs/>
      <w:szCs w:val="24"/>
    </w:rPr>
  </w:style>
  <w:style w:type="character" w:customStyle="1" w:styleId="AlaotsikkoChar">
    <w:name w:val="Alaotsikko Char"/>
    <w:basedOn w:val="Kappaleenoletusfontti"/>
    <w:link w:val="Alaotsikko"/>
    <w:uiPriority w:val="11"/>
    <w:semiHidden/>
    <w:rsid w:val="00DE2327"/>
    <w:rPr>
      <w:rFonts w:asciiTheme="majorHAnsi" w:eastAsiaTheme="majorEastAsia" w:hAnsiTheme="majorHAnsi" w:cstheme="majorHAnsi"/>
      <w:iCs/>
      <w:szCs w:val="24"/>
    </w:rPr>
  </w:style>
  <w:style w:type="paragraph" w:styleId="Leipteksti2">
    <w:name w:val="Body Text 2"/>
    <w:basedOn w:val="Leipteksti"/>
    <w:link w:val="Leipteksti2Char"/>
    <w:uiPriority w:val="1"/>
    <w:qFormat/>
    <w:rsid w:val="008367D5"/>
    <w:pPr>
      <w:spacing w:after="0"/>
    </w:pPr>
  </w:style>
  <w:style w:type="character" w:customStyle="1" w:styleId="Leipteksti2Char">
    <w:name w:val="Leipäteksti 2 Char"/>
    <w:basedOn w:val="Kappaleenoletusfontti"/>
    <w:link w:val="Leipteksti2"/>
    <w:uiPriority w:val="1"/>
    <w:rsid w:val="008367D5"/>
  </w:style>
  <w:style w:type="paragraph" w:customStyle="1" w:styleId="Numeroimatonotsikko1">
    <w:name w:val="Numeroimaton otsikko 1"/>
    <w:basedOn w:val="Normaali"/>
    <w:next w:val="Leipteksti"/>
    <w:uiPriority w:val="2"/>
    <w:qFormat/>
    <w:rsid w:val="00FD0A32"/>
    <w:pPr>
      <w:spacing w:after="220"/>
    </w:pPr>
    <w:rPr>
      <w:sz w:val="22"/>
    </w:rPr>
  </w:style>
  <w:style w:type="paragraph" w:customStyle="1" w:styleId="Numeroimatonotsikko2">
    <w:name w:val="Numeroimaton otsikko 2"/>
    <w:basedOn w:val="Normaali"/>
    <w:next w:val="Leipteksti"/>
    <w:uiPriority w:val="2"/>
    <w:qFormat/>
    <w:rsid w:val="00264EC2"/>
    <w:pPr>
      <w:spacing w:after="220"/>
    </w:pPr>
    <w:rPr>
      <w:sz w:val="20"/>
    </w:rPr>
  </w:style>
  <w:style w:type="paragraph" w:customStyle="1" w:styleId="Numeroimatonotsikko3">
    <w:name w:val="Numeroimaton otsikko 3"/>
    <w:basedOn w:val="Normaali"/>
    <w:next w:val="Leipteksti"/>
    <w:uiPriority w:val="2"/>
    <w:qFormat/>
    <w:rsid w:val="00FD0A32"/>
    <w:pPr>
      <w:spacing w:after="220"/>
    </w:pPr>
  </w:style>
  <w:style w:type="character" w:styleId="Kommentinviite">
    <w:name w:val="annotation reference"/>
    <w:basedOn w:val="Kappaleenoletusfontti"/>
    <w:uiPriority w:val="99"/>
    <w:semiHidden/>
    <w:unhideWhenUsed/>
    <w:rsid w:val="00B61CF7"/>
    <w:rPr>
      <w:sz w:val="16"/>
      <w:szCs w:val="16"/>
    </w:rPr>
  </w:style>
  <w:style w:type="paragraph" w:styleId="Kommentinteksti">
    <w:name w:val="annotation text"/>
    <w:basedOn w:val="Normaali"/>
    <w:link w:val="KommentintekstiChar"/>
    <w:uiPriority w:val="99"/>
    <w:unhideWhenUsed/>
    <w:rsid w:val="00B61CF7"/>
    <w:rPr>
      <w:sz w:val="20"/>
    </w:rPr>
  </w:style>
  <w:style w:type="character" w:customStyle="1" w:styleId="KommentintekstiChar">
    <w:name w:val="Kommentin teksti Char"/>
    <w:basedOn w:val="Kappaleenoletusfontti"/>
    <w:link w:val="Kommentinteksti"/>
    <w:uiPriority w:val="99"/>
    <w:rsid w:val="00B61CF7"/>
    <w:rPr>
      <w:rFonts w:ascii="OP Chevin Pro Light" w:hAnsi="OP Chevin Pro Light"/>
    </w:rPr>
  </w:style>
  <w:style w:type="paragraph" w:styleId="Kommentinotsikko">
    <w:name w:val="annotation subject"/>
    <w:basedOn w:val="Kommentinteksti"/>
    <w:next w:val="Kommentinteksti"/>
    <w:link w:val="KommentinotsikkoChar"/>
    <w:uiPriority w:val="99"/>
    <w:semiHidden/>
    <w:unhideWhenUsed/>
    <w:rsid w:val="00B61CF7"/>
    <w:rPr>
      <w:b/>
      <w:bCs/>
    </w:rPr>
  </w:style>
  <w:style w:type="character" w:customStyle="1" w:styleId="KommentinotsikkoChar">
    <w:name w:val="Kommentin otsikko Char"/>
    <w:basedOn w:val="KommentintekstiChar"/>
    <w:link w:val="Kommentinotsikko"/>
    <w:uiPriority w:val="99"/>
    <w:semiHidden/>
    <w:rsid w:val="00B61CF7"/>
    <w:rPr>
      <w:rFonts w:ascii="OP Chevin Pro Light" w:hAnsi="OP Chevin Pro Light"/>
      <w:b/>
      <w:bCs/>
    </w:rPr>
  </w:style>
  <w:style w:type="paragraph" w:styleId="Muutos">
    <w:name w:val="Revision"/>
    <w:hidden/>
    <w:uiPriority w:val="99"/>
    <w:semiHidden/>
    <w:rsid w:val="0040219E"/>
    <w:rPr>
      <w:rFonts w:ascii="OP Chevin Pro Light" w:hAnsi="OP Chevin Pro Ligh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72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f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7BEB47D5CC4D5489827E41E0D0FDC8"/>
        <w:category>
          <w:name w:val="General"/>
          <w:gallery w:val="placeholder"/>
        </w:category>
        <w:types>
          <w:type w:val="bbPlcHdr"/>
        </w:types>
        <w:behaviors>
          <w:behavior w:val="content"/>
        </w:behaviors>
        <w:guid w:val="{278C5F3D-ACB3-4F04-B52C-59EA39E113C9}"/>
      </w:docPartPr>
      <w:docPartBody>
        <w:p w:rsidR="00B82F7D" w:rsidRDefault="00B82F7D" w:rsidP="00B82F7D">
          <w:pPr>
            <w:pStyle w:val="D27BEB47D5CC4D5489827E41E0D0FDC8"/>
          </w:pPr>
          <w:r w:rsidRPr="00E11314">
            <w:rPr>
              <w:rStyle w:val="Paikkamerkkiteksti"/>
            </w:rPr>
            <w:t>Click or tap here to enter text.</w:t>
          </w:r>
        </w:p>
      </w:docPartBody>
    </w:docPart>
    <w:docPart>
      <w:docPartPr>
        <w:name w:val="D48A778203504110B2EC09623370893E"/>
        <w:category>
          <w:name w:val="General"/>
          <w:gallery w:val="placeholder"/>
        </w:category>
        <w:types>
          <w:type w:val="bbPlcHdr"/>
        </w:types>
        <w:behaviors>
          <w:behavior w:val="content"/>
        </w:behaviors>
        <w:guid w:val="{374F58FF-F9BF-4929-960F-8A8F72FD91CA}"/>
      </w:docPartPr>
      <w:docPartBody>
        <w:p w:rsidR="00B82F7D" w:rsidRDefault="00B82F7D" w:rsidP="00B82F7D">
          <w:pPr>
            <w:pStyle w:val="D48A778203504110B2EC09623370893E"/>
          </w:pPr>
          <w:r w:rsidRPr="00E11314">
            <w:rPr>
              <w:rStyle w:val="Paikkamerkkiteksti"/>
            </w:rPr>
            <w:t>Click or tap here to enter text.</w:t>
          </w:r>
        </w:p>
      </w:docPartBody>
    </w:docPart>
    <w:docPart>
      <w:docPartPr>
        <w:name w:val="AE958C5794AA4AE3A4DBA1107A76596E"/>
        <w:category>
          <w:name w:val="General"/>
          <w:gallery w:val="placeholder"/>
        </w:category>
        <w:types>
          <w:type w:val="bbPlcHdr"/>
        </w:types>
        <w:behaviors>
          <w:behavior w:val="content"/>
        </w:behaviors>
        <w:guid w:val="{791D922D-C333-450A-A25D-A1B81742FFF4}"/>
      </w:docPartPr>
      <w:docPartBody>
        <w:p w:rsidR="00B82F7D" w:rsidRDefault="00B82F7D" w:rsidP="00B82F7D">
          <w:pPr>
            <w:pStyle w:val="AE958C5794AA4AE3A4DBA1107A76596E"/>
          </w:pPr>
          <w:r w:rsidRPr="00E11314">
            <w:rPr>
              <w:rStyle w:val="Paikkamerkkiteksti"/>
            </w:rPr>
            <w:t>Click or tap here to enter text.</w:t>
          </w:r>
        </w:p>
      </w:docPartBody>
    </w:docPart>
    <w:docPart>
      <w:docPartPr>
        <w:name w:val="48B9CB5EA9B246D899F0BB42DAB116B3"/>
        <w:category>
          <w:name w:val="General"/>
          <w:gallery w:val="placeholder"/>
        </w:category>
        <w:types>
          <w:type w:val="bbPlcHdr"/>
        </w:types>
        <w:behaviors>
          <w:behavior w:val="content"/>
        </w:behaviors>
        <w:guid w:val="{0AC905E2-9109-4CD7-8D0E-E995F31F026F}"/>
      </w:docPartPr>
      <w:docPartBody>
        <w:p w:rsidR="00B82F7D" w:rsidRDefault="00B82F7D" w:rsidP="00B82F7D">
          <w:pPr>
            <w:pStyle w:val="48B9CB5EA9B246D899F0BB42DAB116B3"/>
          </w:pPr>
          <w:r w:rsidRPr="00E53B0E">
            <w:rPr>
              <w:rStyle w:val="Paikkamerkkiteksti"/>
            </w:rPr>
            <w:t>Click or tap here to enter text.</w:t>
          </w:r>
        </w:p>
      </w:docPartBody>
    </w:docPart>
    <w:docPart>
      <w:docPartPr>
        <w:name w:val="0601390FEF3342269591E930565454D3"/>
        <w:category>
          <w:name w:val="General"/>
          <w:gallery w:val="placeholder"/>
        </w:category>
        <w:types>
          <w:type w:val="bbPlcHdr"/>
        </w:types>
        <w:behaviors>
          <w:behavior w:val="content"/>
        </w:behaviors>
        <w:guid w:val="{4C93B57B-6867-4EFA-9C3E-C8AEFC7E971F}"/>
      </w:docPartPr>
      <w:docPartBody>
        <w:p w:rsidR="00B82F7D" w:rsidRDefault="00B82F7D" w:rsidP="00B82F7D">
          <w:pPr>
            <w:pStyle w:val="0601390FEF3342269591E930565454D3"/>
          </w:pPr>
          <w:r w:rsidRPr="00E53B0E">
            <w:rPr>
              <w:rStyle w:val="Paikkamerkkitekst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 Chevin Pro Light">
    <w:panose1 w:val="020F0303030000060003"/>
    <w:charset w:val="00"/>
    <w:family w:val="swiss"/>
    <w:notTrueType/>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evin-ligh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7D"/>
    <w:rsid w:val="00053371"/>
    <w:rsid w:val="00077682"/>
    <w:rsid w:val="001536A4"/>
    <w:rsid w:val="002262B6"/>
    <w:rsid w:val="002A0994"/>
    <w:rsid w:val="00384027"/>
    <w:rsid w:val="005B3433"/>
    <w:rsid w:val="006B61C5"/>
    <w:rsid w:val="008D086E"/>
    <w:rsid w:val="00A51870"/>
    <w:rsid w:val="00A977CB"/>
    <w:rsid w:val="00B82F7D"/>
    <w:rsid w:val="00BD61B8"/>
    <w:rsid w:val="00C16B46"/>
    <w:rsid w:val="00C354F7"/>
    <w:rsid w:val="00CD6D10"/>
    <w:rsid w:val="00E908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B82F7D"/>
    <w:rPr>
      <w:color w:val="auto"/>
      <w:bdr w:val="none" w:sz="0" w:space="0" w:color="auto"/>
      <w:shd w:val="clear" w:color="auto" w:fill="auto"/>
    </w:rPr>
  </w:style>
  <w:style w:type="paragraph" w:customStyle="1" w:styleId="D27BEB47D5CC4D5489827E41E0D0FDC8">
    <w:name w:val="D27BEB47D5CC4D5489827E41E0D0FDC8"/>
    <w:rsid w:val="00B82F7D"/>
  </w:style>
  <w:style w:type="paragraph" w:customStyle="1" w:styleId="D48A778203504110B2EC09623370893E">
    <w:name w:val="D48A778203504110B2EC09623370893E"/>
    <w:rsid w:val="00B82F7D"/>
  </w:style>
  <w:style w:type="paragraph" w:customStyle="1" w:styleId="AE958C5794AA4AE3A4DBA1107A76596E">
    <w:name w:val="AE958C5794AA4AE3A4DBA1107A76596E"/>
    <w:rsid w:val="00B82F7D"/>
  </w:style>
  <w:style w:type="paragraph" w:customStyle="1" w:styleId="48B9CB5EA9B246D899F0BB42DAB116B3">
    <w:name w:val="48B9CB5EA9B246D899F0BB42DAB116B3"/>
    <w:rsid w:val="00B82F7D"/>
  </w:style>
  <w:style w:type="paragraph" w:customStyle="1" w:styleId="0601390FEF3342269591E930565454D3">
    <w:name w:val="0601390FEF3342269591E930565454D3"/>
    <w:rsid w:val="00B82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eema">
  <a:themeElements>
    <a:clrScheme name="OP-Pohjola">
      <a:dk1>
        <a:sysClr val="windowText" lastClr="000000"/>
      </a:dk1>
      <a:lt1>
        <a:sysClr val="window" lastClr="FFFFFF"/>
      </a:lt1>
      <a:dk2>
        <a:srgbClr val="464646"/>
      </a:dk2>
      <a:lt2>
        <a:srgbClr val="EEECE1"/>
      </a:lt2>
      <a:accent1>
        <a:srgbClr val="FF6A10"/>
      </a:accent1>
      <a:accent2>
        <a:srgbClr val="C8C8C8"/>
      </a:accent2>
      <a:accent3>
        <a:srgbClr val="646464"/>
      </a:accent3>
      <a:accent4>
        <a:srgbClr val="FDA53B"/>
      </a:accent4>
      <a:accent5>
        <a:srgbClr val="E6DFCE"/>
      </a:accent5>
      <a:accent6>
        <a:srgbClr val="969696"/>
      </a:accent6>
      <a:hlink>
        <a:srgbClr val="003366"/>
      </a:hlink>
      <a:folHlink>
        <a:srgbClr val="464646"/>
      </a:folHlink>
    </a:clrScheme>
    <a:fontScheme name="OP-Pohjol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4393F8-0A19-433E-A7B5-D0DD4C422315}">
  <we:reference id="6fbd1f79-f94f-42dd-9293-d2bb738ab70b" version="1.0.0.0" store="https://oppalveluto365.sharepoint.com/sites/Lomakepalvelu/"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261ddd79f0142408e41f04f9f0d2d4a xmlns="90b67239-c751-49eb-a467-664418bbcd52">
      <Terms xmlns="http://schemas.microsoft.com/office/infopath/2007/PartnerControls">
        <TermInfo xmlns="http://schemas.microsoft.com/office/infopath/2007/PartnerControls">
          <TermName xmlns="http://schemas.microsoft.com/office/infopath/2007/PartnerControls">Suomi</TermName>
          <TermId xmlns="http://schemas.microsoft.com/office/infopath/2007/PartnerControls">c8d85f7d-c859-42c3-86fa-d78c36eebfc5</TermId>
        </TermInfo>
      </Terms>
    </g261ddd79f0142408e41f04f9f0d2d4a>
    <Liittyy_x0020_sivuun xmlns="90b67239-c751-49eb-a467-664418bbcd52" xsi:nil="true"/>
    <cbe0178bea7a4cababe120c7b770a8f8 xmlns="90b67239-c751-49eb-a467-664418bbcd52">
      <Terms xmlns="http://schemas.microsoft.com/office/infopath/2007/PartnerControls">
        <TermInfo xmlns="http://schemas.microsoft.com/office/infopath/2007/PartnerControls">
          <TermName xmlns="http://schemas.microsoft.com/office/infopath/2007/PartnerControls">Hallinto- ja ohjausjärjestelmä</TermName>
          <TermId xmlns="http://schemas.microsoft.com/office/infopath/2007/PartnerControls">7f85c5ab-c5c7-4f30-8d0f-dd2078b8561f</TermId>
        </TermInfo>
      </Terms>
    </cbe0178bea7a4cababe120c7b770a8f8>
    <k140b42175884097bf55f0d7f658ba4d xmlns="90b67239-c751-49eb-a467-664418bbcd52">
      <Terms xmlns="http://schemas.microsoft.com/office/infopath/2007/PartnerControls">
        <TermInfo xmlns="http://schemas.microsoft.com/office/infopath/2007/PartnerControls">
          <TermName xmlns="http://schemas.microsoft.com/office/infopath/2007/PartnerControls">Tietoa OP:sta</TermName>
          <TermId xmlns="http://schemas.microsoft.com/office/infopath/2007/PartnerControls">c2db2195-b81b-45ee-a913-d6384f16bfcc</TermId>
        </TermInfo>
      </Terms>
    </k140b42175884097bf55f0d7f658ba4d>
    <ja40f0c86eb64d37afc988bd58759fd8 xmlns="90b67239-c751-49eb-a467-664418bbcd52">
      <Terms xmlns="http://schemas.microsoft.com/office/infopath/2007/PartnerControls">
        <TermInfo xmlns="http://schemas.microsoft.com/office/infopath/2007/PartnerControls">
          <TermName xmlns="http://schemas.microsoft.com/office/infopath/2007/PartnerControls">Osuuspankit</TermName>
          <TermId xmlns="http://schemas.microsoft.com/office/infopath/2007/PartnerControls">03c8520a-6b1e-4efb-af89-9444d59afc16</TermId>
        </TermInfo>
      </Terms>
    </ja40f0c86eb64d37afc988bd58759fd8>
    <TaxCatchAll xmlns="11d4a9c7-34a8-4aaa-a799-d5c787e4f832">
      <Value>5</Value>
      <Value>4</Value>
      <Value>37</Value>
      <Value>2</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2574DA9EA5AFE94CAA4BC92D444219E0" ma:contentTypeVersion="31" ma:contentTypeDescription="Luo uusi asiakirja." ma:contentTypeScope="" ma:versionID="e25b697f2832f978e8478cc98d2e10a4">
  <xsd:schema xmlns:xsd="http://www.w3.org/2001/XMLSchema" xmlns:xs="http://www.w3.org/2001/XMLSchema" xmlns:p="http://schemas.microsoft.com/office/2006/metadata/properties" xmlns:ns2="90b67239-c751-49eb-a467-664418bbcd52" xmlns:ns3="11d4a9c7-34a8-4aaa-a799-d5c787e4f832" xmlns:ns4="1f3e17dd-8f15-4d2a-b8bd-f16bd3b7be61" targetNamespace="http://schemas.microsoft.com/office/2006/metadata/properties" ma:root="true" ma:fieldsID="1e8c9748b395560420435977d669abd0" ns2:_="" ns3:_="" ns4:_="">
    <xsd:import namespace="90b67239-c751-49eb-a467-664418bbcd52"/>
    <xsd:import namespace="11d4a9c7-34a8-4aaa-a799-d5c787e4f832"/>
    <xsd:import namespace="1f3e17dd-8f15-4d2a-b8bd-f16bd3b7be61"/>
    <xsd:element name="properties">
      <xsd:complexType>
        <xsd:sequence>
          <xsd:element name="documentManagement">
            <xsd:complexType>
              <xsd:all>
                <xsd:element ref="ns2:g261ddd79f0142408e41f04f9f0d2d4a" minOccurs="0"/>
                <xsd:element ref="ns2:cbe0178bea7a4cababe120c7b770a8f8" minOccurs="0"/>
                <xsd:element ref="ns2:ja40f0c86eb64d37afc988bd58759fd8" minOccurs="0"/>
                <xsd:element ref="ns2:k140b42175884097bf55f0d7f658ba4d" minOccurs="0"/>
                <xsd:element ref="ns3:TaxCatchAll" minOccurs="0"/>
                <xsd:element ref="ns2:Liittyy_x0020_sivuun"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7239-c751-49eb-a467-664418bbcd52" elementFormDefault="qualified">
    <xsd:import namespace="http://schemas.microsoft.com/office/2006/documentManagement/types"/>
    <xsd:import namespace="http://schemas.microsoft.com/office/infopath/2007/PartnerControls"/>
    <xsd:element name="g261ddd79f0142408e41f04f9f0d2d4a" ma:index="8" nillable="true" ma:taxonomy="true" ma:internalName="g261ddd79f0142408e41f04f9f0d2d4a" ma:taxonomyFieldName="Kielivalinta" ma:displayName="Kielivalinta" ma:default="2;#Suomi|c8d85f7d-c859-42c3-86fa-d78c36eebfc5" ma:fieldId="{0261ddd7-9f01-4240-8e41-f04f9f0d2d4a}" ma:sspId="fa768ecc-3a81-4e79-9923-831aada69e33" ma:termSetId="9649848a-11ff-41fd-8802-38ede84b87c4" ma:anchorId="00000000-0000-0000-0000-000000000000" ma:open="false" ma:isKeyword="false">
      <xsd:complexType>
        <xsd:sequence>
          <xsd:element ref="pc:Terms" minOccurs="0" maxOccurs="1"/>
        </xsd:sequence>
      </xsd:complexType>
    </xsd:element>
    <xsd:element name="cbe0178bea7a4cababe120c7b770a8f8" ma:index="9" nillable="true" ma:taxonomy="true" ma:internalName="cbe0178bea7a4cababe120c7b770a8f8" ma:taxonomyFieldName="Intran_x0020_avainsanat" ma:displayName="Intran avainsanat" ma:default="" ma:fieldId="{cbe0178b-ea7a-4cab-abe1-20c7b770a8f8}" ma:taxonomyMulti="true" ma:sspId="fa768ecc-3a81-4e79-9923-831aada69e33" ma:termSetId="a9db9166-2123-4944-9a3b-529a26fbada7" ma:anchorId="00000000-0000-0000-0000-000000000000" ma:open="true" ma:isKeyword="false">
      <xsd:complexType>
        <xsd:sequence>
          <xsd:element ref="pc:Terms" minOccurs="0" maxOccurs="1"/>
        </xsd:sequence>
      </xsd:complexType>
    </xsd:element>
    <xsd:element name="ja40f0c86eb64d37afc988bd58759fd8" ma:index="10" nillable="true" ma:taxonomy="true" ma:internalName="ja40f0c86eb64d37afc988bd58759fd8" ma:taxonomyFieldName="Aihealue" ma:displayName="Aihealue" ma:default="" ma:fieldId="{3a40f0c8-6eb6-4d37-afc9-88bd58759fd8}" ma:taxonomyMulti="true" ma:sspId="fa768ecc-3a81-4e79-9923-831aada69e33" ma:termSetId="8e4f1d53-fa06-496d-b3f1-8d8b56e64cc2" ma:anchorId="00000000-0000-0000-0000-000000000000" ma:open="false" ma:isKeyword="false">
      <xsd:complexType>
        <xsd:sequence>
          <xsd:element ref="pc:Terms" minOccurs="0" maxOccurs="1"/>
        </xsd:sequence>
      </xsd:complexType>
    </xsd:element>
    <xsd:element name="k140b42175884097bf55f0d7f658ba4d" ma:index="11" ma:taxonomy="true" ma:internalName="k140b42175884097bf55f0d7f658ba4d" ma:taxonomyFieldName="Kategoria" ma:displayName="Kategoria" ma:default="" ma:fieldId="{4140b421-7588-4097-bf55-f0d7f658ba4d}" ma:taxonomyMulti="true" ma:sspId="fa768ecc-3a81-4e79-9923-831aada69e33" ma:termSetId="2e86165a-e684-4c22-901a-aa83434d7f4c" ma:anchorId="00000000-0000-0000-0000-000000000000" ma:open="false" ma:isKeyword="false">
      <xsd:complexType>
        <xsd:sequence>
          <xsd:element ref="pc:Terms" minOccurs="0" maxOccurs="1"/>
        </xsd:sequence>
      </xsd:complexType>
    </xsd:element>
    <xsd:element name="Liittyy_x0020_sivuun" ma:index="17" nillable="true" ma:displayName="Liittyy sivuun" ma:internalName="Liittyy_x0020_sivuu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d4a9c7-34a8-4aaa-a799-d5c787e4f832"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3946bbe1-0e51-4014-8482-ebd4c59e79fb}" ma:internalName="TaxCatchAll" ma:showField="CatchAllData" ma:web="11d4a9c7-34a8-4aaa-a799-d5c787e4f8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3e17dd-8f15-4d2a-b8bd-f16bd3b7be61"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EF0E8-4390-4449-9698-E395DE5DCB45}">
  <ds:schemaRefs>
    <ds:schemaRef ds:uri="http://schemas.microsoft.com/sharepoint/v3/contenttype/forms"/>
  </ds:schemaRefs>
</ds:datastoreItem>
</file>

<file path=customXml/itemProps2.xml><?xml version="1.0" encoding="utf-8"?>
<ds:datastoreItem xmlns:ds="http://schemas.openxmlformats.org/officeDocument/2006/customXml" ds:itemID="{74859764-C062-4491-AF4A-F65CBC24E367}">
  <ds:schemaRefs>
    <ds:schemaRef ds:uri="http://schemas.microsoft.com/office/2006/metadata/properties"/>
    <ds:schemaRef ds:uri="http://schemas.microsoft.com/office/infopath/2007/PartnerControls"/>
    <ds:schemaRef ds:uri="90b67239-c751-49eb-a467-664418bbcd52"/>
    <ds:schemaRef ds:uri="11d4a9c7-34a8-4aaa-a799-d5c787e4f832"/>
  </ds:schemaRefs>
</ds:datastoreItem>
</file>

<file path=customXml/itemProps3.xml><?xml version="1.0" encoding="utf-8"?>
<ds:datastoreItem xmlns:ds="http://schemas.openxmlformats.org/officeDocument/2006/customXml" ds:itemID="{CA25D03B-DC7F-4E94-A227-E6CA7F9E4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67239-c751-49eb-a467-664418bbcd52"/>
    <ds:schemaRef ds:uri="11d4a9c7-34a8-4aaa-a799-d5c787e4f832"/>
    <ds:schemaRef ds:uri="1f3e17dd-8f15-4d2a-b8bd-f16bd3b7b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514996-2612-4A43-961A-5DCB708AAB37}">
  <ds:schemaRefs>
    <ds:schemaRef ds:uri="http://schemas.openxmlformats.org/officeDocument/2006/bibliography"/>
  </ds:schemaRefs>
</ds:datastoreItem>
</file>

<file path=docMetadata/LabelInfo.xml><?xml version="1.0" encoding="utf-8"?>
<clbl:labelList xmlns:clbl="http://schemas.microsoft.com/office/2020/mipLabelMetadata">
  <clbl:label id="{e1a2f902-2172-474f-a88a-189ec4f083fd}" enabled="0" method="" siteId="{e1a2f902-2172-474f-a88a-189ec4f083fd}" removed="1"/>
</clbl:labelList>
</file>

<file path=docProps/app.xml><?xml version="1.0" encoding="utf-8"?>
<Properties xmlns="http://schemas.openxmlformats.org/officeDocument/2006/extended-properties" xmlns:vt="http://schemas.openxmlformats.org/officeDocument/2006/docPropsVTypes">
  <Template>Normal.dotm</Template>
  <TotalTime>195</TotalTime>
  <Pages>1</Pages>
  <Words>3240</Words>
  <Characters>26244</Characters>
  <Application>Microsoft Office Word</Application>
  <DocSecurity>0</DocSecurity>
  <Lines>218</Lines>
  <Paragraphs>58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MALLI_Selvitys osuuspankin hallinto- ja ohjausjärjestelmästä vuodelta 2024</vt:lpstr>
      <vt:lpstr/>
    </vt:vector>
  </TitlesOfParts>
  <Company>OP-Pohjola</Company>
  <LinksUpToDate>false</LinksUpToDate>
  <CharactersWithSpaces>29426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MALLI_Selvitys osuuspankin hallinto- ja ohjausjärjestelmästä vuodelta 2024</dc:title>
  <dc:creator>Patkova Jenni</dc:creator>
  <cp:lastModifiedBy>Mäki Juha</cp:lastModifiedBy>
  <cp:revision>8</cp:revision>
  <dcterms:created xsi:type="dcterms:W3CDTF">2025-02-12T08:27:00Z</dcterms:created>
  <dcterms:modified xsi:type="dcterms:W3CDTF">2025-03-19T18:26:00Z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anguage">
    <vt:lpwstr>1053</vt:lpwstr>
  </property>
  <property fmtid="{D5CDD505-2E9C-101B-9397-08002B2CF9AE}" pid="3" name="LogoType">
    <vt:lpwstr>1</vt:lpwstr>
  </property>
  <property fmtid="{D5CDD505-2E9C-101B-9397-08002B2CF9AE}" pid="4" name="ContentTypeId">
    <vt:lpwstr>0x0101002574DA9EA5AFE94CAA4BC92D444219E0</vt:lpwstr>
  </property>
  <property fmtid="{D5CDD505-2E9C-101B-9397-08002B2CF9AE}" pid="5" name="Kategoria">
    <vt:lpwstr>4;#Tietoa OP:sta|c2db2195-b81b-45ee-a913-d6384f16bfcc</vt:lpwstr>
  </property>
  <property fmtid="{D5CDD505-2E9C-101B-9397-08002B2CF9AE}" pid="6" name="Aihealue">
    <vt:lpwstr>5;#Osuuspankit|03c8520a-6b1e-4efb-af89-9444d59afc16</vt:lpwstr>
  </property>
  <property fmtid="{D5CDD505-2E9C-101B-9397-08002B2CF9AE}" pid="7" name="Intran avainsanat">
    <vt:lpwstr>37;#Hallinto- ja ohjausjärjestelmä|7f85c5ab-c5c7-4f30-8d0f-dd2078b8561f</vt:lpwstr>
  </property>
  <property fmtid="{D5CDD505-2E9C-101B-9397-08002B2CF9AE}" pid="8" name="Kielivalinta">
    <vt:lpwstr>2;#Suomi|c8d85f7d-c859-42c3-86fa-d78c36eebfc5</vt:lpwstr>
  </property>
  <property fmtid="{D5CDD505-2E9C-101B-9397-08002B2CF9AE}" pid="9" name="Intran_x0020_avainsanat">
    <vt:lpwstr>37;#Hallinto- ja ohjausjärjestelmä|7f85c5ab-c5c7-4f30-8d0f-dd2078b8561f</vt:lpwstr>
  </property>
</Properties>
</file>